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C" w:rsidRDefault="0038324C" w:rsidP="0038324C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-638175</wp:posOffset>
            </wp:positionV>
            <wp:extent cx="2548255" cy="9937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4"/>
          <w:u w:val="single"/>
        </w:rPr>
        <w:t>Public Section</w:t>
      </w:r>
    </w:p>
    <w:p w:rsidR="0038324C" w:rsidRDefault="002E1BC0" w:rsidP="0038324C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33</w:t>
      </w:r>
      <w:r w:rsidRPr="002E1BC0">
        <w:rPr>
          <w:rFonts w:ascii="Arial" w:hAnsi="Arial" w:cs="Arial"/>
          <w:b/>
          <w:sz w:val="28"/>
          <w:szCs w:val="24"/>
          <w:vertAlign w:val="superscript"/>
        </w:rPr>
        <w:t>rd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="0038324C">
        <w:rPr>
          <w:rFonts w:ascii="Arial" w:hAnsi="Arial" w:cs="Arial"/>
          <w:b/>
          <w:sz w:val="28"/>
          <w:szCs w:val="24"/>
        </w:rPr>
        <w:t>Meeting of the Safeguarding Board for Northern Ireland</w:t>
      </w:r>
    </w:p>
    <w:p w:rsidR="0038324C" w:rsidRDefault="0038324C" w:rsidP="0038324C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Safeguarding Board for Northern Ireland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Wednesday </w:t>
      </w:r>
      <w:r w:rsidR="00A66320">
        <w:rPr>
          <w:rFonts w:ascii="Arial" w:hAnsi="Arial" w:cs="Arial"/>
          <w:b/>
          <w:sz w:val="28"/>
          <w:szCs w:val="24"/>
        </w:rPr>
        <w:t>20</w:t>
      </w:r>
      <w:r w:rsidR="00A66320" w:rsidRPr="00A66320">
        <w:rPr>
          <w:rFonts w:ascii="Arial" w:hAnsi="Arial" w:cs="Arial"/>
          <w:b/>
          <w:sz w:val="28"/>
          <w:szCs w:val="24"/>
          <w:vertAlign w:val="superscript"/>
        </w:rPr>
        <w:t>th</w:t>
      </w:r>
      <w:r w:rsidR="00A66320">
        <w:rPr>
          <w:rFonts w:ascii="Arial" w:hAnsi="Arial" w:cs="Arial"/>
          <w:b/>
          <w:sz w:val="28"/>
          <w:szCs w:val="24"/>
        </w:rPr>
        <w:t xml:space="preserve"> June </w:t>
      </w:r>
      <w:r>
        <w:rPr>
          <w:rFonts w:ascii="Arial" w:hAnsi="Arial" w:cs="Arial"/>
          <w:b/>
          <w:sz w:val="28"/>
          <w:szCs w:val="24"/>
        </w:rPr>
        <w:t>2018</w:t>
      </w:r>
    </w:p>
    <w:p w:rsidR="0038324C" w:rsidRDefault="00A54119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Public meeting – 2.30</w:t>
      </w:r>
      <w:r w:rsidR="0038324C">
        <w:rPr>
          <w:rFonts w:ascii="Arial" w:hAnsi="Arial" w:cs="Arial"/>
          <w:b/>
          <w:sz w:val="28"/>
          <w:szCs w:val="24"/>
        </w:rPr>
        <w:t>pm-5.00pm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The Chestnut Suite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Lagan Valley Island Centre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Lisburn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>
        <w:rPr>
          <w:rFonts w:ascii="Arial" w:hAnsi="Arial" w:cs="Arial"/>
          <w:b/>
          <w:spacing w:val="92"/>
          <w:kern w:val="16"/>
          <w:sz w:val="24"/>
          <w:szCs w:val="24"/>
        </w:rPr>
        <w:t>PUBLIC AGENDA</w:t>
      </w:r>
    </w:p>
    <w:tbl>
      <w:tblPr>
        <w:tblStyle w:val="TableGrid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403"/>
        <w:gridCol w:w="2269"/>
        <w:gridCol w:w="1699"/>
        <w:gridCol w:w="1989"/>
      </w:tblGrid>
      <w:tr w:rsidR="0038324C" w:rsidTr="00A06DD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38324C" w:rsidTr="00A06DD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A06DD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Preliminaries: Apologies, Declaration  of Interest, Complaints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A06DD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2E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1 33</w:t>
            </w:r>
            <w:r w:rsidR="0038324C">
              <w:rPr>
                <w:rFonts w:ascii="Arial" w:hAnsi="Arial" w:cs="Arial"/>
                <w:sz w:val="24"/>
                <w:szCs w:val="24"/>
              </w:rPr>
              <w:t>/18P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Previous Minutes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802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BM32-03.18M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802E02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A06DDB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2E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2 33</w:t>
            </w:r>
            <w:r w:rsidR="0038324C">
              <w:rPr>
                <w:rFonts w:ascii="Arial" w:hAnsi="Arial" w:cs="Arial"/>
                <w:sz w:val="24"/>
                <w:szCs w:val="24"/>
              </w:rPr>
              <w:t>/18P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2E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Matters Arising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802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BM33-06.18MA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802E02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A54119" w:rsidTr="00A06DDB">
        <w:trPr>
          <w:trHeight w:val="345"/>
        </w:trPr>
        <w:tc>
          <w:tcPr>
            <w:tcW w:w="1560" w:type="dxa"/>
          </w:tcPr>
          <w:p w:rsidR="00A54119" w:rsidRDefault="00A54119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33/18P</w:t>
            </w:r>
          </w:p>
        </w:tc>
        <w:tc>
          <w:tcPr>
            <w:tcW w:w="3403" w:type="dxa"/>
          </w:tcPr>
          <w:p w:rsidR="00A54119" w:rsidRDefault="00A54119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Rowan Sexual Assault Referral Centre presentation</w:t>
            </w:r>
          </w:p>
        </w:tc>
        <w:tc>
          <w:tcPr>
            <w:tcW w:w="2269" w:type="dxa"/>
          </w:tcPr>
          <w:p w:rsidR="00A54119" w:rsidRDefault="00A54119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A54119" w:rsidRDefault="00802E02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9" w:type="dxa"/>
          </w:tcPr>
          <w:p w:rsidR="00A54119" w:rsidRDefault="00F84F41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Livingstone</w:t>
            </w:r>
          </w:p>
        </w:tc>
      </w:tr>
      <w:tr w:rsidR="00A54119" w:rsidTr="00A06DDB">
        <w:trPr>
          <w:trHeight w:val="345"/>
        </w:trPr>
        <w:tc>
          <w:tcPr>
            <w:tcW w:w="1560" w:type="dxa"/>
          </w:tcPr>
          <w:p w:rsidR="00A54119" w:rsidRDefault="00A54119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33/18P</w:t>
            </w:r>
          </w:p>
        </w:tc>
        <w:tc>
          <w:tcPr>
            <w:tcW w:w="3403" w:type="dxa"/>
          </w:tcPr>
          <w:p w:rsidR="00A54119" w:rsidRDefault="00964B50" w:rsidP="000F3E18">
            <w:pPr>
              <w:rPr>
                <w:rFonts w:ascii="Arial" w:hAnsi="Arial" w:cs="Arial"/>
                <w:sz w:val="24"/>
                <w:szCs w:val="24"/>
              </w:rPr>
            </w:pPr>
            <w:r w:rsidRPr="00964B50">
              <w:rPr>
                <w:rFonts w:ascii="Arial" w:hAnsi="Arial" w:cs="Arial"/>
                <w:sz w:val="24"/>
                <w:szCs w:val="24"/>
              </w:rPr>
              <w:t>Trauma Informed Practice - Professional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Development  Steering Group Terms of Reference</w:t>
            </w:r>
          </w:p>
        </w:tc>
        <w:tc>
          <w:tcPr>
            <w:tcW w:w="2269" w:type="dxa"/>
          </w:tcPr>
          <w:p w:rsidR="00A54119" w:rsidRDefault="00802E02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BM33-06.18P1</w:t>
            </w:r>
          </w:p>
        </w:tc>
        <w:tc>
          <w:tcPr>
            <w:tcW w:w="1699" w:type="dxa"/>
          </w:tcPr>
          <w:p w:rsidR="00A54119" w:rsidRDefault="00802E02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9" w:type="dxa"/>
          </w:tcPr>
          <w:p w:rsidR="00A54119" w:rsidRDefault="00A0064E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Rogers</w:t>
            </w:r>
            <w:r w:rsidR="00F84F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06DDB" w:rsidTr="00A06DDB">
        <w:trPr>
          <w:trHeight w:val="345"/>
        </w:trPr>
        <w:tc>
          <w:tcPr>
            <w:tcW w:w="1560" w:type="dxa"/>
          </w:tcPr>
          <w:p w:rsidR="00A06DDB" w:rsidRDefault="00A06DDB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33/18P</w:t>
            </w:r>
          </w:p>
        </w:tc>
        <w:tc>
          <w:tcPr>
            <w:tcW w:w="3403" w:type="dxa"/>
          </w:tcPr>
          <w:p w:rsidR="00A06DDB" w:rsidRPr="00A06DDB" w:rsidRDefault="00A06DDB" w:rsidP="000F3E18">
            <w:pPr>
              <w:rPr>
                <w:rFonts w:ascii="Arial" w:hAnsi="Arial" w:cs="Arial"/>
                <w:sz w:val="24"/>
                <w:szCs w:val="24"/>
              </w:rPr>
            </w:pPr>
            <w:r w:rsidRPr="00A06DDB">
              <w:rPr>
                <w:rFonts w:ascii="Arial" w:hAnsi="Arial" w:cs="Arial"/>
                <w:color w:val="000000"/>
                <w:sz w:val="24"/>
                <w:szCs w:val="24"/>
              </w:rPr>
              <w:t>EITP WKS4 – Trauma Informed Practice – P</w:t>
            </w:r>
            <w:r w:rsidR="00802E02">
              <w:rPr>
                <w:rFonts w:ascii="Arial" w:hAnsi="Arial" w:cs="Arial"/>
                <w:color w:val="000000"/>
                <w:sz w:val="24"/>
                <w:szCs w:val="24"/>
              </w:rPr>
              <w:t>rofessional Development Project</w:t>
            </w:r>
            <w:r w:rsidR="00964B50">
              <w:rPr>
                <w:rFonts w:ascii="Arial" w:hAnsi="Arial" w:cs="Arial"/>
                <w:color w:val="000000"/>
                <w:sz w:val="24"/>
                <w:szCs w:val="24"/>
              </w:rPr>
              <w:t xml:space="preserve"> Update </w:t>
            </w:r>
          </w:p>
        </w:tc>
        <w:tc>
          <w:tcPr>
            <w:tcW w:w="2269" w:type="dxa"/>
          </w:tcPr>
          <w:p w:rsidR="00A06DDB" w:rsidRDefault="00802E02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BM33-06.18P2</w:t>
            </w:r>
          </w:p>
        </w:tc>
        <w:tc>
          <w:tcPr>
            <w:tcW w:w="1699" w:type="dxa"/>
          </w:tcPr>
          <w:p w:rsidR="00A06DDB" w:rsidRDefault="00802E02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9" w:type="dxa"/>
          </w:tcPr>
          <w:p w:rsidR="00A06DDB" w:rsidRDefault="00A06DDB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Rogers </w:t>
            </w:r>
          </w:p>
        </w:tc>
      </w:tr>
      <w:tr w:rsidR="00A54119" w:rsidTr="00A06DDB">
        <w:trPr>
          <w:trHeight w:val="345"/>
        </w:trPr>
        <w:tc>
          <w:tcPr>
            <w:tcW w:w="1560" w:type="dxa"/>
          </w:tcPr>
          <w:p w:rsidR="00A54119" w:rsidRDefault="00A06DDB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33/18P</w:t>
            </w:r>
          </w:p>
        </w:tc>
        <w:tc>
          <w:tcPr>
            <w:tcW w:w="3403" w:type="dxa"/>
          </w:tcPr>
          <w:p w:rsidR="00A54119" w:rsidRDefault="00A54119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Regional ACEs Reference Group Terms of Reference </w:t>
            </w:r>
          </w:p>
        </w:tc>
        <w:tc>
          <w:tcPr>
            <w:tcW w:w="2269" w:type="dxa"/>
          </w:tcPr>
          <w:p w:rsidR="00A54119" w:rsidRDefault="00802E02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BM33-06.18P3</w:t>
            </w:r>
          </w:p>
        </w:tc>
        <w:tc>
          <w:tcPr>
            <w:tcW w:w="1699" w:type="dxa"/>
          </w:tcPr>
          <w:p w:rsidR="00A54119" w:rsidRDefault="008C6930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9" w:type="dxa"/>
          </w:tcPr>
          <w:p w:rsidR="00A54119" w:rsidRDefault="00A0064E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Downey</w:t>
            </w:r>
          </w:p>
        </w:tc>
      </w:tr>
      <w:tr w:rsidR="00A54119" w:rsidTr="00A06DDB">
        <w:trPr>
          <w:trHeight w:val="345"/>
        </w:trPr>
        <w:tc>
          <w:tcPr>
            <w:tcW w:w="1560" w:type="dxa"/>
          </w:tcPr>
          <w:p w:rsidR="00A54119" w:rsidRDefault="00A06DDB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33/18P</w:t>
            </w:r>
          </w:p>
        </w:tc>
        <w:tc>
          <w:tcPr>
            <w:tcW w:w="3403" w:type="dxa"/>
          </w:tcPr>
          <w:p w:rsidR="00A54119" w:rsidRDefault="00A54119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FGM Scoping Study presentation</w:t>
            </w:r>
          </w:p>
        </w:tc>
        <w:tc>
          <w:tcPr>
            <w:tcW w:w="2269" w:type="dxa"/>
          </w:tcPr>
          <w:p w:rsidR="00A54119" w:rsidRDefault="00A54119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A54119" w:rsidRDefault="008C6930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9" w:type="dxa"/>
          </w:tcPr>
          <w:p w:rsidR="00A54119" w:rsidRDefault="00F84F41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Bloomer </w:t>
            </w:r>
          </w:p>
        </w:tc>
      </w:tr>
      <w:tr w:rsidR="0038324C" w:rsidTr="00A06DDB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A06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33/18P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2E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</w:t>
            </w:r>
            <w:r w:rsidR="00860018">
              <w:rPr>
                <w:rFonts w:ascii="Arial" w:hAnsi="Arial" w:cs="Arial"/>
                <w:sz w:val="24"/>
                <w:szCs w:val="24"/>
              </w:rPr>
              <w:t xml:space="preserve"> 2018-2022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802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BM33-06.18P4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8C6930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F84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Chair/Ms McKenzie </w:t>
            </w:r>
          </w:p>
        </w:tc>
      </w:tr>
      <w:tr w:rsidR="0038324C" w:rsidTr="00A06DDB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A06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33/18P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2E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Plan</w:t>
            </w:r>
            <w:r w:rsidR="00860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6930">
              <w:rPr>
                <w:rFonts w:ascii="Arial" w:hAnsi="Arial" w:cs="Arial"/>
                <w:sz w:val="24"/>
                <w:szCs w:val="24"/>
              </w:rPr>
              <w:t xml:space="preserve">objectives </w:t>
            </w:r>
            <w:r w:rsidR="00F84F41">
              <w:rPr>
                <w:rFonts w:ascii="Arial" w:hAnsi="Arial" w:cs="Arial"/>
                <w:sz w:val="24"/>
                <w:szCs w:val="24"/>
              </w:rPr>
              <w:t>18/19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802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BM33-06.18P5</w:t>
            </w:r>
            <w:r w:rsidR="00CD51C2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CD51C2" w:rsidRDefault="00CD5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BM33-06.18P5B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8C6930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F84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Chair/Ms McKenzie</w:t>
            </w:r>
          </w:p>
        </w:tc>
      </w:tr>
      <w:tr w:rsidR="002E1BC0" w:rsidTr="00A06DDB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C0" w:rsidRDefault="00A06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33/18P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C0" w:rsidRDefault="00860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Annual Report </w:t>
            </w:r>
            <w:r w:rsidR="001B609F">
              <w:rPr>
                <w:rFonts w:ascii="Arial" w:hAnsi="Arial" w:cs="Arial"/>
                <w:sz w:val="24"/>
                <w:szCs w:val="24"/>
              </w:rPr>
              <w:t>2017/18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C0" w:rsidRDefault="00802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BM33-06.18P6</w:t>
            </w:r>
            <w:bookmarkEnd w:id="0"/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BC0" w:rsidRDefault="008C6930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C0" w:rsidRDefault="00F84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2E1BC0" w:rsidTr="00A06DDB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C0" w:rsidRDefault="00A06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33/18P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C0" w:rsidRDefault="00860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Year-End Assurance Statement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C0" w:rsidRDefault="00802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BM33-06.18P7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BC0" w:rsidRDefault="008C6930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C0" w:rsidRDefault="00F84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A54119" w:rsidTr="00A06DDB">
        <w:trPr>
          <w:trHeight w:val="345"/>
        </w:trPr>
        <w:tc>
          <w:tcPr>
            <w:tcW w:w="1560" w:type="dxa"/>
          </w:tcPr>
          <w:p w:rsidR="00A54119" w:rsidRDefault="00A06DDB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33/18P</w:t>
            </w:r>
          </w:p>
        </w:tc>
        <w:tc>
          <w:tcPr>
            <w:tcW w:w="3403" w:type="dxa"/>
          </w:tcPr>
          <w:p w:rsidR="00A54119" w:rsidRDefault="00A54119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Year-End Finance Report </w:t>
            </w:r>
          </w:p>
        </w:tc>
        <w:tc>
          <w:tcPr>
            <w:tcW w:w="2269" w:type="dxa"/>
          </w:tcPr>
          <w:p w:rsidR="00A54119" w:rsidRDefault="00CA2D01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BM33-06.18P8</w:t>
            </w:r>
            <w:r w:rsidR="00C52E1E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C52E1E" w:rsidRDefault="00C52E1E" w:rsidP="00CD51C2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A54119" w:rsidRDefault="008C6930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9" w:type="dxa"/>
          </w:tcPr>
          <w:p w:rsidR="00A54119" w:rsidRDefault="00F84F41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F84F41" w:rsidTr="00A06DDB">
        <w:trPr>
          <w:trHeight w:val="345"/>
        </w:trPr>
        <w:tc>
          <w:tcPr>
            <w:tcW w:w="1560" w:type="dxa"/>
          </w:tcPr>
          <w:p w:rsidR="00F84F41" w:rsidRDefault="00A06DDB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33/18P</w:t>
            </w:r>
          </w:p>
        </w:tc>
        <w:tc>
          <w:tcPr>
            <w:tcW w:w="3403" w:type="dxa"/>
          </w:tcPr>
          <w:p w:rsidR="00F84F41" w:rsidRDefault="00F84F41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Professor Jay’s recommendations</w:t>
            </w:r>
          </w:p>
        </w:tc>
        <w:tc>
          <w:tcPr>
            <w:tcW w:w="2269" w:type="dxa"/>
          </w:tcPr>
          <w:p w:rsidR="00F84F41" w:rsidRDefault="00CA2D01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BM33-06.18P9</w:t>
            </w:r>
          </w:p>
        </w:tc>
        <w:tc>
          <w:tcPr>
            <w:tcW w:w="1699" w:type="dxa"/>
          </w:tcPr>
          <w:p w:rsidR="00F84F41" w:rsidRDefault="008C6930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9" w:type="dxa"/>
          </w:tcPr>
          <w:p w:rsidR="00F84F41" w:rsidRDefault="00F84F41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9D024B" w:rsidTr="00A06DDB">
        <w:trPr>
          <w:trHeight w:val="345"/>
        </w:trPr>
        <w:tc>
          <w:tcPr>
            <w:tcW w:w="1560" w:type="dxa"/>
          </w:tcPr>
          <w:p w:rsidR="009D024B" w:rsidRDefault="00A06DDB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 33/18P</w:t>
            </w:r>
          </w:p>
        </w:tc>
        <w:tc>
          <w:tcPr>
            <w:tcW w:w="3403" w:type="dxa"/>
          </w:tcPr>
          <w:p w:rsidR="009D024B" w:rsidRDefault="009D024B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Equality &amp; Disability Action Plan</w:t>
            </w:r>
          </w:p>
        </w:tc>
        <w:tc>
          <w:tcPr>
            <w:tcW w:w="2269" w:type="dxa"/>
          </w:tcPr>
          <w:p w:rsidR="009D024B" w:rsidRDefault="00CA2D01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BM33-06.18P10</w:t>
            </w:r>
          </w:p>
        </w:tc>
        <w:tc>
          <w:tcPr>
            <w:tcW w:w="1699" w:type="dxa"/>
          </w:tcPr>
          <w:p w:rsidR="009D024B" w:rsidRDefault="008C6930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9" w:type="dxa"/>
          </w:tcPr>
          <w:p w:rsidR="009D024B" w:rsidRDefault="000B2568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8C6930" w:rsidTr="00A06DDB">
        <w:trPr>
          <w:trHeight w:val="345"/>
        </w:trPr>
        <w:tc>
          <w:tcPr>
            <w:tcW w:w="1560" w:type="dxa"/>
          </w:tcPr>
          <w:p w:rsidR="008C6930" w:rsidRDefault="008C6930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33/18P</w:t>
            </w:r>
          </w:p>
        </w:tc>
        <w:tc>
          <w:tcPr>
            <w:tcW w:w="3403" w:type="dxa"/>
          </w:tcPr>
          <w:p w:rsidR="008C6930" w:rsidRDefault="008C6930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SBNI Regulations</w:t>
            </w:r>
          </w:p>
        </w:tc>
        <w:tc>
          <w:tcPr>
            <w:tcW w:w="2269" w:type="dxa"/>
          </w:tcPr>
          <w:p w:rsidR="008C6930" w:rsidRDefault="008C6930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BM33-06.18P11A</w:t>
            </w:r>
          </w:p>
          <w:p w:rsidR="008C6930" w:rsidRDefault="008C6930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BM33-06.18P11B</w:t>
            </w:r>
          </w:p>
        </w:tc>
        <w:tc>
          <w:tcPr>
            <w:tcW w:w="1699" w:type="dxa"/>
          </w:tcPr>
          <w:p w:rsidR="008C6930" w:rsidRDefault="008C6930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1989" w:type="dxa"/>
          </w:tcPr>
          <w:p w:rsidR="008C6930" w:rsidRDefault="008C6930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38324C" w:rsidTr="00A06DD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&amp; Time of Next </w:t>
            </w:r>
          </w:p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SBNI</w:t>
            </w:r>
            <w:r w:rsidR="002E1BC0">
              <w:rPr>
                <w:rFonts w:ascii="Arial" w:hAnsi="Arial" w:cs="Arial"/>
                <w:b/>
                <w:sz w:val="24"/>
                <w:szCs w:val="24"/>
              </w:rPr>
              <w:t xml:space="preserve"> Board Meeting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8324C" w:rsidRDefault="00893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893B1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September </w:t>
            </w:r>
            <w:r w:rsidR="0038324C">
              <w:rPr>
                <w:rFonts w:ascii="Arial" w:hAnsi="Arial" w:cs="Arial"/>
                <w:b/>
                <w:sz w:val="24"/>
                <w:szCs w:val="24"/>
              </w:rPr>
              <w:t xml:space="preserve">2018 </w:t>
            </w:r>
          </w:p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Chestnut Suite</w:t>
            </w:r>
          </w:p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Lagan Valley Island Centre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324C" w:rsidRDefault="0038324C" w:rsidP="0038324C">
      <w:pPr>
        <w:rPr>
          <w:rFonts w:ascii="Arial" w:hAnsi="Arial" w:cs="Arial"/>
          <w:b/>
          <w:sz w:val="24"/>
          <w:szCs w:val="24"/>
        </w:rPr>
      </w:pPr>
    </w:p>
    <w:p w:rsidR="001D6CC1" w:rsidRDefault="001D6CC1"/>
    <w:sectPr w:rsidR="001D6C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9F" w:rsidRDefault="001B609F" w:rsidP="0038324C">
      <w:pPr>
        <w:spacing w:after="0" w:line="240" w:lineRule="auto"/>
      </w:pPr>
      <w:r>
        <w:separator/>
      </w:r>
    </w:p>
  </w:endnote>
  <w:endnote w:type="continuationSeparator" w:id="0">
    <w:p w:rsidR="001B609F" w:rsidRDefault="001B609F" w:rsidP="003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Pr="0038324C" w:rsidRDefault="001B609F" w:rsidP="0038324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BM33-06</w:t>
    </w:r>
    <w:r w:rsidRPr="0038324C">
      <w:rPr>
        <w:rFonts w:ascii="Arial" w:hAnsi="Arial" w:cs="Arial"/>
        <w:sz w:val="24"/>
        <w:szCs w:val="24"/>
      </w:rPr>
      <w:t>.18 Public Agenda</w:t>
    </w:r>
  </w:p>
  <w:p w:rsidR="001B609F" w:rsidRDefault="001B6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9F" w:rsidRDefault="001B609F" w:rsidP="0038324C">
      <w:pPr>
        <w:spacing w:after="0" w:line="240" w:lineRule="auto"/>
      </w:pPr>
      <w:r>
        <w:separator/>
      </w:r>
    </w:p>
  </w:footnote>
  <w:footnote w:type="continuationSeparator" w:id="0">
    <w:p w:rsidR="001B609F" w:rsidRDefault="001B609F" w:rsidP="003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Pr="0038324C" w:rsidRDefault="001B609F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BM33-06</w:t>
    </w:r>
    <w:r w:rsidRPr="0038324C">
      <w:rPr>
        <w:rFonts w:ascii="Arial" w:hAnsi="Arial" w:cs="Arial"/>
        <w:sz w:val="24"/>
        <w:szCs w:val="24"/>
      </w:rPr>
      <w:t>.18PA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4C"/>
    <w:rsid w:val="000657C6"/>
    <w:rsid w:val="000B2568"/>
    <w:rsid w:val="000B7701"/>
    <w:rsid w:val="00102B21"/>
    <w:rsid w:val="001B609F"/>
    <w:rsid w:val="001D6CC1"/>
    <w:rsid w:val="00211CD4"/>
    <w:rsid w:val="002E1BC0"/>
    <w:rsid w:val="0038324C"/>
    <w:rsid w:val="00513177"/>
    <w:rsid w:val="006604A4"/>
    <w:rsid w:val="007638D3"/>
    <w:rsid w:val="007A4DE6"/>
    <w:rsid w:val="00802E02"/>
    <w:rsid w:val="00860018"/>
    <w:rsid w:val="00893B15"/>
    <w:rsid w:val="008C6930"/>
    <w:rsid w:val="00964B50"/>
    <w:rsid w:val="009D024B"/>
    <w:rsid w:val="00A0064E"/>
    <w:rsid w:val="00A06DDB"/>
    <w:rsid w:val="00A54119"/>
    <w:rsid w:val="00A66320"/>
    <w:rsid w:val="00AD2B19"/>
    <w:rsid w:val="00C20187"/>
    <w:rsid w:val="00C52B3A"/>
    <w:rsid w:val="00C52E1E"/>
    <w:rsid w:val="00CA2D01"/>
    <w:rsid w:val="00CD51C2"/>
    <w:rsid w:val="00F8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McEneaney</dc:creator>
  <cp:lastModifiedBy>Lisa McEneaney</cp:lastModifiedBy>
  <cp:revision>14</cp:revision>
  <cp:lastPrinted>2018-06-13T15:18:00Z</cp:lastPrinted>
  <dcterms:created xsi:type="dcterms:W3CDTF">2018-03-23T11:56:00Z</dcterms:created>
  <dcterms:modified xsi:type="dcterms:W3CDTF">2018-06-13T15:49:00Z</dcterms:modified>
</cp:coreProperties>
</file>