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746" w:rsidRDefault="00B94746" w:rsidP="00B94746">
      <w:pPr>
        <w:spacing w:line="360" w:lineRule="auto"/>
        <w:jc w:val="center"/>
        <w:rPr>
          <w:rFonts w:ascii="Arial" w:eastAsiaTheme="minorEastAsia" w:hAnsi="Arial" w:cs="Arial"/>
          <w:b/>
          <w:i/>
          <w:noProof/>
          <w:sz w:val="24"/>
          <w:szCs w:val="24"/>
          <w:lang w:eastAsia="en-GB"/>
        </w:rPr>
      </w:pPr>
      <w:bookmarkStart w:id="0" w:name="_GoBack"/>
      <w:bookmarkEnd w:id="0"/>
      <w:r w:rsidRPr="00C208BD">
        <w:rPr>
          <w:rFonts w:ascii="Arial" w:eastAsiaTheme="minorEastAsia" w:hAnsi="Arial" w:cs="Arial"/>
          <w:b/>
          <w:i/>
          <w:noProof/>
          <w:sz w:val="24"/>
          <w:szCs w:val="24"/>
          <w:lang w:eastAsia="en-GB"/>
        </w:rPr>
        <w:drawing>
          <wp:anchor distT="0" distB="0" distL="114300" distR="114300" simplePos="0" relativeHeight="251659264" behindDoc="0" locked="0" layoutInCell="1" allowOverlap="1" wp14:anchorId="1E592C2F" wp14:editId="5E00D932">
            <wp:simplePos x="0" y="0"/>
            <wp:positionH relativeFrom="column">
              <wp:posOffset>3771265</wp:posOffset>
            </wp:positionH>
            <wp:positionV relativeFrom="paragraph">
              <wp:posOffset>-222250</wp:posOffset>
            </wp:positionV>
            <wp:extent cx="2143125" cy="83502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NI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3125" cy="835025"/>
                    </a:xfrm>
                    <a:prstGeom prst="rect">
                      <a:avLst/>
                    </a:prstGeom>
                  </pic:spPr>
                </pic:pic>
              </a:graphicData>
            </a:graphic>
            <wp14:sizeRelH relativeFrom="page">
              <wp14:pctWidth>0</wp14:pctWidth>
            </wp14:sizeRelH>
            <wp14:sizeRelV relativeFrom="page">
              <wp14:pctHeight>0</wp14:pctHeight>
            </wp14:sizeRelV>
          </wp:anchor>
        </w:drawing>
      </w:r>
    </w:p>
    <w:p w:rsidR="00B94746" w:rsidRPr="00362140" w:rsidRDefault="00B94746" w:rsidP="00B94746">
      <w:pPr>
        <w:spacing w:line="360" w:lineRule="auto"/>
        <w:rPr>
          <w:rFonts w:ascii="Arial" w:eastAsia="Calibri" w:hAnsi="Arial" w:cs="Arial"/>
          <w:b/>
          <w:sz w:val="24"/>
          <w:szCs w:val="24"/>
        </w:rPr>
      </w:pPr>
    </w:p>
    <w:p w:rsidR="00B94746" w:rsidRPr="00362140" w:rsidRDefault="00B94746" w:rsidP="00B94746">
      <w:pPr>
        <w:spacing w:line="360" w:lineRule="auto"/>
        <w:jc w:val="center"/>
        <w:rPr>
          <w:rFonts w:ascii="Arial" w:eastAsia="Calibri" w:hAnsi="Arial" w:cs="Arial"/>
          <w:b/>
          <w:sz w:val="24"/>
          <w:szCs w:val="24"/>
        </w:rPr>
      </w:pPr>
      <w:r>
        <w:rPr>
          <w:rFonts w:ascii="Arial" w:eastAsia="Calibri" w:hAnsi="Arial" w:cs="Arial"/>
          <w:b/>
          <w:sz w:val="24"/>
          <w:szCs w:val="24"/>
        </w:rPr>
        <w:t>4</w:t>
      </w:r>
      <w:r w:rsidR="00B37A3B">
        <w:rPr>
          <w:rFonts w:ascii="Arial" w:eastAsia="Calibri" w:hAnsi="Arial" w:cs="Arial"/>
          <w:b/>
          <w:sz w:val="24"/>
          <w:szCs w:val="24"/>
        </w:rPr>
        <w:t>1</w:t>
      </w:r>
      <w:r w:rsidR="00B37A3B" w:rsidRPr="00B37A3B">
        <w:rPr>
          <w:rFonts w:ascii="Arial" w:eastAsia="Calibri" w:hAnsi="Arial" w:cs="Arial"/>
          <w:b/>
          <w:sz w:val="24"/>
          <w:szCs w:val="24"/>
          <w:vertAlign w:val="superscript"/>
        </w:rPr>
        <w:t>st</w:t>
      </w:r>
      <w:r w:rsidR="00B37A3B">
        <w:rPr>
          <w:rFonts w:ascii="Arial" w:eastAsia="Calibri" w:hAnsi="Arial" w:cs="Arial"/>
          <w:b/>
          <w:sz w:val="24"/>
          <w:szCs w:val="24"/>
          <w:vertAlign w:val="superscript"/>
        </w:rPr>
        <w:t xml:space="preserve"> </w:t>
      </w:r>
      <w:r w:rsidRPr="00362140">
        <w:rPr>
          <w:rFonts w:ascii="Arial" w:eastAsia="Calibri" w:hAnsi="Arial" w:cs="Arial"/>
          <w:b/>
          <w:sz w:val="24"/>
          <w:szCs w:val="24"/>
          <w:vertAlign w:val="superscript"/>
        </w:rPr>
        <w:t xml:space="preserve"> </w:t>
      </w:r>
      <w:r w:rsidRPr="00362140">
        <w:rPr>
          <w:rFonts w:ascii="Arial" w:eastAsia="Calibri" w:hAnsi="Arial" w:cs="Arial"/>
          <w:b/>
          <w:sz w:val="24"/>
          <w:szCs w:val="24"/>
        </w:rPr>
        <w:t>Meeting of the Safeguarding Board for Northern Ireland</w:t>
      </w:r>
    </w:p>
    <w:p w:rsidR="002A52C8" w:rsidRDefault="002A52C8" w:rsidP="00B94746">
      <w:pPr>
        <w:tabs>
          <w:tab w:val="left" w:pos="330"/>
          <w:tab w:val="center" w:pos="4513"/>
        </w:tabs>
        <w:spacing w:after="120" w:line="360" w:lineRule="auto"/>
        <w:jc w:val="center"/>
        <w:rPr>
          <w:rFonts w:ascii="Arial" w:eastAsia="Calibri" w:hAnsi="Arial" w:cs="Arial"/>
          <w:b/>
          <w:sz w:val="24"/>
          <w:szCs w:val="24"/>
        </w:rPr>
      </w:pPr>
      <w:r>
        <w:rPr>
          <w:rFonts w:ascii="Arial" w:eastAsia="Calibri" w:hAnsi="Arial" w:cs="Arial"/>
          <w:b/>
          <w:sz w:val="24"/>
          <w:szCs w:val="24"/>
        </w:rPr>
        <w:t>Wednesday 19</w:t>
      </w:r>
      <w:r w:rsidRPr="002A52C8">
        <w:rPr>
          <w:rFonts w:ascii="Arial" w:eastAsia="Calibri" w:hAnsi="Arial" w:cs="Arial"/>
          <w:b/>
          <w:sz w:val="24"/>
          <w:szCs w:val="24"/>
          <w:vertAlign w:val="superscript"/>
        </w:rPr>
        <w:t>th</w:t>
      </w:r>
      <w:r>
        <w:rPr>
          <w:rFonts w:ascii="Arial" w:eastAsia="Calibri" w:hAnsi="Arial" w:cs="Arial"/>
          <w:b/>
          <w:sz w:val="24"/>
          <w:szCs w:val="24"/>
        </w:rPr>
        <w:t xml:space="preserve"> February 2020</w:t>
      </w:r>
    </w:p>
    <w:p w:rsidR="00B94746" w:rsidRPr="00362140" w:rsidRDefault="001E276B" w:rsidP="00B94746">
      <w:pPr>
        <w:tabs>
          <w:tab w:val="left" w:pos="330"/>
          <w:tab w:val="center" w:pos="4513"/>
        </w:tabs>
        <w:spacing w:after="120" w:line="360" w:lineRule="auto"/>
        <w:jc w:val="center"/>
        <w:rPr>
          <w:rFonts w:ascii="Arial" w:eastAsiaTheme="minorEastAsia" w:hAnsi="Arial" w:cs="Arial"/>
          <w:b/>
          <w:sz w:val="24"/>
          <w:szCs w:val="24"/>
          <w:lang w:eastAsia="en-GB"/>
        </w:rPr>
      </w:pPr>
      <w:r>
        <w:rPr>
          <w:rFonts w:ascii="Arial" w:eastAsia="Calibri" w:hAnsi="Arial" w:cs="Arial"/>
          <w:b/>
          <w:sz w:val="24"/>
          <w:szCs w:val="24"/>
        </w:rPr>
        <w:t xml:space="preserve"> 3</w:t>
      </w:r>
      <w:r w:rsidR="00513D44">
        <w:rPr>
          <w:rFonts w:ascii="Arial" w:eastAsia="Calibri" w:hAnsi="Arial" w:cs="Arial"/>
          <w:b/>
          <w:sz w:val="24"/>
          <w:szCs w:val="24"/>
        </w:rPr>
        <w:t>.15pm</w:t>
      </w:r>
      <w:r w:rsidR="00CF647C">
        <w:rPr>
          <w:rFonts w:ascii="Arial" w:eastAsia="Calibri" w:hAnsi="Arial" w:cs="Arial"/>
          <w:b/>
          <w:sz w:val="24"/>
          <w:szCs w:val="24"/>
        </w:rPr>
        <w:t xml:space="preserve"> </w:t>
      </w:r>
      <w:r w:rsidR="00513D44">
        <w:rPr>
          <w:rFonts w:ascii="Arial" w:eastAsia="Calibri" w:hAnsi="Arial" w:cs="Arial"/>
          <w:b/>
          <w:sz w:val="24"/>
          <w:szCs w:val="24"/>
        </w:rPr>
        <w:t>-</w:t>
      </w:r>
      <w:r w:rsidR="00CF647C">
        <w:rPr>
          <w:rFonts w:ascii="Arial" w:eastAsia="Calibri" w:hAnsi="Arial" w:cs="Arial"/>
          <w:b/>
          <w:sz w:val="24"/>
          <w:szCs w:val="24"/>
        </w:rPr>
        <w:t xml:space="preserve"> </w:t>
      </w:r>
      <w:r w:rsidR="00513D44">
        <w:rPr>
          <w:rFonts w:ascii="Arial" w:eastAsia="Calibri" w:hAnsi="Arial" w:cs="Arial"/>
          <w:b/>
          <w:sz w:val="24"/>
          <w:szCs w:val="24"/>
        </w:rPr>
        <w:t>4.30</w:t>
      </w:r>
      <w:r w:rsidR="00B94746" w:rsidRPr="00362140">
        <w:rPr>
          <w:rFonts w:ascii="Arial" w:eastAsia="Calibri" w:hAnsi="Arial" w:cs="Arial"/>
          <w:b/>
          <w:sz w:val="24"/>
          <w:szCs w:val="24"/>
        </w:rPr>
        <w:t>pm</w:t>
      </w:r>
    </w:p>
    <w:p w:rsidR="00B94746" w:rsidRPr="00362140" w:rsidRDefault="00B94746" w:rsidP="00B94746">
      <w:pPr>
        <w:spacing w:line="360" w:lineRule="auto"/>
        <w:jc w:val="center"/>
        <w:rPr>
          <w:rFonts w:ascii="Arial" w:eastAsia="Calibri" w:hAnsi="Arial" w:cs="Arial"/>
          <w:b/>
          <w:sz w:val="24"/>
          <w:szCs w:val="24"/>
        </w:rPr>
      </w:pPr>
      <w:r w:rsidRPr="00362140">
        <w:rPr>
          <w:rFonts w:ascii="Arial" w:eastAsia="Calibri" w:hAnsi="Arial" w:cs="Arial"/>
          <w:b/>
          <w:sz w:val="24"/>
          <w:szCs w:val="24"/>
        </w:rPr>
        <w:t>The Chestnut Suite, Lagan Valley Island Centre, BT27 4RL</w:t>
      </w:r>
    </w:p>
    <w:p w:rsidR="00B94746" w:rsidRPr="00362140" w:rsidRDefault="00B94746" w:rsidP="00B94746">
      <w:pPr>
        <w:spacing w:after="120" w:line="360" w:lineRule="auto"/>
        <w:jc w:val="center"/>
        <w:rPr>
          <w:rFonts w:ascii="Arial" w:eastAsiaTheme="minorEastAsia" w:hAnsi="Arial" w:cs="Arial"/>
          <w:b/>
          <w:spacing w:val="92"/>
          <w:kern w:val="16"/>
          <w:sz w:val="24"/>
          <w:szCs w:val="24"/>
          <w:lang w:eastAsia="en-GB"/>
        </w:rPr>
      </w:pPr>
      <w:r w:rsidRPr="00362140">
        <w:rPr>
          <w:rFonts w:ascii="Arial" w:eastAsiaTheme="minorEastAsia" w:hAnsi="Arial" w:cs="Arial"/>
          <w:b/>
          <w:spacing w:val="92"/>
          <w:kern w:val="16"/>
          <w:sz w:val="24"/>
          <w:szCs w:val="24"/>
          <w:lang w:eastAsia="en-GB"/>
        </w:rPr>
        <w:t>PUBLIC MINUTES</w:t>
      </w:r>
    </w:p>
    <w:p w:rsidR="00B94746" w:rsidRPr="00362140" w:rsidRDefault="00B94746" w:rsidP="00B94746">
      <w:pPr>
        <w:spacing w:after="120" w:line="360" w:lineRule="auto"/>
        <w:jc w:val="center"/>
        <w:rPr>
          <w:rFonts w:ascii="Arial" w:eastAsiaTheme="minorEastAsia" w:hAnsi="Arial" w:cs="Arial"/>
          <w:b/>
          <w:spacing w:val="92"/>
          <w:kern w:val="16"/>
          <w:sz w:val="24"/>
          <w:szCs w:val="24"/>
          <w:lang w:eastAsia="en-GB"/>
        </w:rPr>
      </w:pPr>
      <w:r w:rsidRPr="00362140">
        <w:rPr>
          <w:rFonts w:ascii="Arial" w:eastAsiaTheme="minorEastAsia" w:hAnsi="Arial" w:cs="Arial"/>
          <w:b/>
          <w:spacing w:val="92"/>
          <w:kern w:val="16"/>
          <w:sz w:val="24"/>
          <w:szCs w:val="24"/>
          <w:lang w:eastAsia="en-GB"/>
        </w:rPr>
        <w:t>RECORD OF ATTENDANCE</w:t>
      </w:r>
    </w:p>
    <w:tbl>
      <w:tblPr>
        <w:tblStyle w:val="TableGrid"/>
        <w:tblW w:w="10774" w:type="dxa"/>
        <w:tblInd w:w="-743" w:type="dxa"/>
        <w:tblLook w:val="04A0" w:firstRow="1" w:lastRow="0" w:firstColumn="1" w:lastColumn="0" w:noHBand="0" w:noVBand="1"/>
      </w:tblPr>
      <w:tblGrid>
        <w:gridCol w:w="2836"/>
        <w:gridCol w:w="2472"/>
        <w:gridCol w:w="2489"/>
        <w:gridCol w:w="1659"/>
        <w:gridCol w:w="1318"/>
      </w:tblGrid>
      <w:tr w:rsidR="00B94746" w:rsidRPr="00362140" w:rsidTr="0020399C">
        <w:tc>
          <w:tcPr>
            <w:tcW w:w="2836" w:type="dxa"/>
            <w:shd w:val="clear" w:color="auto" w:fill="FFFF00"/>
          </w:tcPr>
          <w:p w:rsidR="00B94746" w:rsidRPr="00362140" w:rsidRDefault="00B94746" w:rsidP="0020399C">
            <w:pPr>
              <w:spacing w:line="360" w:lineRule="auto"/>
              <w:jc w:val="both"/>
              <w:rPr>
                <w:rFonts w:ascii="Arial" w:hAnsi="Arial" w:cs="Arial"/>
                <w:b/>
                <w:sz w:val="24"/>
                <w:szCs w:val="24"/>
              </w:rPr>
            </w:pPr>
            <w:r w:rsidRPr="00362140">
              <w:rPr>
                <w:rFonts w:ascii="Arial" w:hAnsi="Arial" w:cs="Arial"/>
                <w:b/>
                <w:sz w:val="24"/>
                <w:szCs w:val="24"/>
              </w:rPr>
              <w:t>Name</w:t>
            </w:r>
          </w:p>
        </w:tc>
        <w:tc>
          <w:tcPr>
            <w:tcW w:w="4961" w:type="dxa"/>
            <w:gridSpan w:val="2"/>
            <w:shd w:val="clear" w:color="auto" w:fill="FFFF00"/>
          </w:tcPr>
          <w:p w:rsidR="00B94746" w:rsidRPr="00362140" w:rsidRDefault="00B94746" w:rsidP="0020399C">
            <w:pPr>
              <w:spacing w:line="360" w:lineRule="auto"/>
              <w:jc w:val="both"/>
              <w:rPr>
                <w:rFonts w:ascii="Arial" w:hAnsi="Arial" w:cs="Arial"/>
                <w:b/>
                <w:sz w:val="24"/>
                <w:szCs w:val="24"/>
              </w:rPr>
            </w:pPr>
            <w:r w:rsidRPr="00362140">
              <w:rPr>
                <w:rFonts w:ascii="Arial" w:hAnsi="Arial" w:cs="Arial"/>
                <w:b/>
                <w:sz w:val="24"/>
                <w:szCs w:val="24"/>
              </w:rPr>
              <w:t>Title &amp; Organisation</w:t>
            </w:r>
          </w:p>
        </w:tc>
        <w:tc>
          <w:tcPr>
            <w:tcW w:w="1659" w:type="dxa"/>
            <w:shd w:val="clear" w:color="auto" w:fill="FFFF00"/>
          </w:tcPr>
          <w:p w:rsidR="00B94746" w:rsidRPr="00362140" w:rsidRDefault="00B94746" w:rsidP="0020399C">
            <w:pPr>
              <w:spacing w:line="360" w:lineRule="auto"/>
              <w:jc w:val="both"/>
              <w:rPr>
                <w:rFonts w:ascii="Arial" w:hAnsi="Arial" w:cs="Arial"/>
                <w:b/>
                <w:sz w:val="24"/>
                <w:szCs w:val="24"/>
              </w:rPr>
            </w:pPr>
            <w:r w:rsidRPr="00362140">
              <w:rPr>
                <w:rFonts w:ascii="Arial" w:hAnsi="Arial" w:cs="Arial"/>
                <w:b/>
                <w:sz w:val="24"/>
                <w:szCs w:val="24"/>
              </w:rPr>
              <w:t>Present</w:t>
            </w:r>
          </w:p>
        </w:tc>
        <w:tc>
          <w:tcPr>
            <w:tcW w:w="1318" w:type="dxa"/>
            <w:shd w:val="clear" w:color="auto" w:fill="FFFF00"/>
          </w:tcPr>
          <w:p w:rsidR="00B94746" w:rsidRPr="00362140" w:rsidRDefault="00B94746" w:rsidP="0020399C">
            <w:pPr>
              <w:spacing w:line="360" w:lineRule="auto"/>
              <w:jc w:val="both"/>
              <w:rPr>
                <w:rFonts w:ascii="Arial" w:hAnsi="Arial" w:cs="Arial"/>
                <w:b/>
                <w:sz w:val="24"/>
                <w:szCs w:val="24"/>
              </w:rPr>
            </w:pPr>
            <w:r w:rsidRPr="00362140">
              <w:rPr>
                <w:rFonts w:ascii="Arial" w:hAnsi="Arial" w:cs="Arial"/>
                <w:b/>
                <w:sz w:val="24"/>
                <w:szCs w:val="24"/>
              </w:rPr>
              <w:t>Apology</w:t>
            </w:r>
          </w:p>
        </w:tc>
      </w:tr>
      <w:tr w:rsidR="00B94746" w:rsidRPr="00362140" w:rsidTr="0020399C">
        <w:tc>
          <w:tcPr>
            <w:tcW w:w="2836" w:type="dxa"/>
          </w:tcPr>
          <w:p w:rsidR="00B94746" w:rsidRPr="00362140" w:rsidRDefault="00B94746" w:rsidP="0020399C">
            <w:pPr>
              <w:spacing w:line="360" w:lineRule="auto"/>
              <w:jc w:val="both"/>
              <w:rPr>
                <w:rFonts w:ascii="Arial" w:hAnsi="Arial" w:cs="Arial"/>
                <w:sz w:val="24"/>
                <w:szCs w:val="24"/>
              </w:rPr>
            </w:pPr>
            <w:r w:rsidRPr="00362140">
              <w:rPr>
                <w:rFonts w:ascii="Arial" w:hAnsi="Arial" w:cs="Arial"/>
                <w:sz w:val="24"/>
                <w:szCs w:val="24"/>
              </w:rPr>
              <w:t>Ms Bernie McNally</w:t>
            </w:r>
          </w:p>
        </w:tc>
        <w:tc>
          <w:tcPr>
            <w:tcW w:w="4961" w:type="dxa"/>
            <w:gridSpan w:val="2"/>
          </w:tcPr>
          <w:p w:rsidR="00B94746" w:rsidRPr="00362140" w:rsidRDefault="00B94746" w:rsidP="0020399C">
            <w:pPr>
              <w:spacing w:line="360" w:lineRule="auto"/>
              <w:jc w:val="both"/>
              <w:rPr>
                <w:rFonts w:ascii="Arial" w:hAnsi="Arial" w:cs="Arial"/>
                <w:sz w:val="24"/>
                <w:szCs w:val="24"/>
              </w:rPr>
            </w:pPr>
            <w:r w:rsidRPr="00362140">
              <w:rPr>
                <w:rFonts w:ascii="Arial" w:hAnsi="Arial" w:cs="Arial"/>
                <w:sz w:val="24"/>
                <w:szCs w:val="24"/>
              </w:rPr>
              <w:t>Independent Chair Safeguarding Board for Northern Ireland</w:t>
            </w:r>
          </w:p>
        </w:tc>
        <w:tc>
          <w:tcPr>
            <w:tcW w:w="1659" w:type="dxa"/>
            <w:vAlign w:val="center"/>
          </w:tcPr>
          <w:p w:rsidR="00B94746" w:rsidRPr="00362140" w:rsidRDefault="00B94746" w:rsidP="0020399C">
            <w:pPr>
              <w:spacing w:line="360" w:lineRule="auto"/>
              <w:jc w:val="center"/>
              <w:rPr>
                <w:rFonts w:ascii="Arial" w:hAnsi="Arial" w:cs="Arial"/>
                <w:sz w:val="24"/>
                <w:szCs w:val="24"/>
              </w:rPr>
            </w:pPr>
            <w:r w:rsidRPr="00362140">
              <w:rPr>
                <w:rFonts w:ascii="Arial" w:hAnsi="Arial" w:cs="Arial"/>
                <w:sz w:val="24"/>
                <w:szCs w:val="24"/>
              </w:rPr>
              <w:sym w:font="Wingdings 2" w:char="F050"/>
            </w:r>
          </w:p>
        </w:tc>
        <w:tc>
          <w:tcPr>
            <w:tcW w:w="1318" w:type="dxa"/>
            <w:vAlign w:val="center"/>
          </w:tcPr>
          <w:p w:rsidR="00B94746" w:rsidRPr="00362140" w:rsidRDefault="00B94746" w:rsidP="0020399C">
            <w:pPr>
              <w:spacing w:line="360" w:lineRule="auto"/>
              <w:jc w:val="center"/>
              <w:rPr>
                <w:rFonts w:ascii="Arial" w:hAnsi="Arial" w:cs="Arial"/>
                <w:sz w:val="24"/>
                <w:szCs w:val="24"/>
              </w:rPr>
            </w:pPr>
          </w:p>
        </w:tc>
      </w:tr>
      <w:tr w:rsidR="00B94746" w:rsidRPr="00362140" w:rsidTr="0020399C">
        <w:tc>
          <w:tcPr>
            <w:tcW w:w="2836" w:type="dxa"/>
          </w:tcPr>
          <w:p w:rsidR="00B94746" w:rsidRPr="00362140" w:rsidRDefault="00B94746" w:rsidP="0020399C">
            <w:pPr>
              <w:spacing w:line="360" w:lineRule="auto"/>
              <w:jc w:val="both"/>
              <w:rPr>
                <w:rFonts w:ascii="Arial" w:hAnsi="Arial" w:cs="Arial"/>
                <w:sz w:val="24"/>
                <w:szCs w:val="24"/>
              </w:rPr>
            </w:pPr>
            <w:r w:rsidRPr="00362140">
              <w:rPr>
                <w:rFonts w:ascii="Arial" w:hAnsi="Arial" w:cs="Arial"/>
                <w:sz w:val="24"/>
                <w:szCs w:val="24"/>
              </w:rPr>
              <w:t>Mr Neil Anderson</w:t>
            </w:r>
          </w:p>
        </w:tc>
        <w:tc>
          <w:tcPr>
            <w:tcW w:w="4961" w:type="dxa"/>
            <w:gridSpan w:val="2"/>
          </w:tcPr>
          <w:p w:rsidR="00B94746" w:rsidRPr="00362140" w:rsidRDefault="00B94746" w:rsidP="0020399C">
            <w:pPr>
              <w:spacing w:line="360" w:lineRule="auto"/>
              <w:jc w:val="both"/>
              <w:rPr>
                <w:rFonts w:ascii="Arial" w:hAnsi="Arial" w:cs="Arial"/>
                <w:sz w:val="24"/>
                <w:szCs w:val="24"/>
              </w:rPr>
            </w:pPr>
            <w:r w:rsidRPr="00362140">
              <w:rPr>
                <w:rFonts w:ascii="Arial" w:hAnsi="Arial" w:cs="Arial"/>
                <w:sz w:val="24"/>
                <w:szCs w:val="24"/>
              </w:rPr>
              <w:t>National Head of Service for Northern Ireland NSPCC</w:t>
            </w:r>
          </w:p>
        </w:tc>
        <w:tc>
          <w:tcPr>
            <w:tcW w:w="1659" w:type="dxa"/>
            <w:vAlign w:val="center"/>
          </w:tcPr>
          <w:p w:rsidR="00B94746" w:rsidRPr="00362140" w:rsidRDefault="00B94746" w:rsidP="0020399C">
            <w:pPr>
              <w:spacing w:line="360" w:lineRule="auto"/>
              <w:jc w:val="center"/>
              <w:rPr>
                <w:rFonts w:ascii="Arial" w:hAnsi="Arial" w:cs="Arial"/>
                <w:sz w:val="24"/>
                <w:szCs w:val="24"/>
              </w:rPr>
            </w:pPr>
          </w:p>
        </w:tc>
        <w:tc>
          <w:tcPr>
            <w:tcW w:w="1318" w:type="dxa"/>
            <w:vAlign w:val="center"/>
          </w:tcPr>
          <w:p w:rsidR="00B94746" w:rsidRPr="00362140" w:rsidRDefault="00B94746" w:rsidP="0020399C">
            <w:pPr>
              <w:spacing w:line="360" w:lineRule="auto"/>
              <w:jc w:val="center"/>
              <w:rPr>
                <w:rFonts w:ascii="Arial" w:hAnsi="Arial" w:cs="Arial"/>
                <w:sz w:val="24"/>
                <w:szCs w:val="24"/>
              </w:rPr>
            </w:pPr>
            <w:r w:rsidRPr="00362140">
              <w:rPr>
                <w:rFonts w:ascii="Arial" w:hAnsi="Arial" w:cs="Arial"/>
                <w:sz w:val="24"/>
                <w:szCs w:val="24"/>
              </w:rPr>
              <w:sym w:font="Wingdings 2" w:char="F050"/>
            </w:r>
          </w:p>
        </w:tc>
      </w:tr>
      <w:tr w:rsidR="00B94746" w:rsidRPr="00362140" w:rsidTr="0020399C">
        <w:tc>
          <w:tcPr>
            <w:tcW w:w="2836" w:type="dxa"/>
          </w:tcPr>
          <w:p w:rsidR="00B94746" w:rsidRPr="00362140" w:rsidRDefault="00B94746" w:rsidP="0020399C">
            <w:pPr>
              <w:spacing w:line="360" w:lineRule="auto"/>
              <w:jc w:val="both"/>
              <w:rPr>
                <w:rFonts w:ascii="Arial" w:hAnsi="Arial" w:cs="Arial"/>
                <w:sz w:val="24"/>
                <w:szCs w:val="24"/>
              </w:rPr>
            </w:pPr>
            <w:r w:rsidRPr="00362140">
              <w:rPr>
                <w:rFonts w:ascii="Arial" w:hAnsi="Arial" w:cs="Arial"/>
                <w:sz w:val="24"/>
                <w:szCs w:val="24"/>
              </w:rPr>
              <w:t>Ms Deirdre Mahon</w:t>
            </w:r>
          </w:p>
        </w:tc>
        <w:tc>
          <w:tcPr>
            <w:tcW w:w="4961" w:type="dxa"/>
            <w:gridSpan w:val="2"/>
          </w:tcPr>
          <w:p w:rsidR="00B94746" w:rsidRPr="00362140" w:rsidRDefault="00B94746" w:rsidP="0020399C">
            <w:pPr>
              <w:spacing w:line="360" w:lineRule="auto"/>
              <w:jc w:val="both"/>
              <w:rPr>
                <w:rFonts w:ascii="Arial" w:hAnsi="Arial" w:cs="Arial"/>
                <w:color w:val="000000" w:themeColor="text1"/>
                <w:sz w:val="24"/>
                <w:szCs w:val="24"/>
              </w:rPr>
            </w:pPr>
            <w:r w:rsidRPr="00362140">
              <w:rPr>
                <w:rFonts w:ascii="Arial" w:hAnsi="Arial" w:cs="Arial"/>
                <w:color w:val="000000" w:themeColor="text1"/>
                <w:sz w:val="24"/>
                <w:szCs w:val="24"/>
              </w:rPr>
              <w:t>Director of Women &amp; Children's Services, WHSCT</w:t>
            </w:r>
          </w:p>
        </w:tc>
        <w:tc>
          <w:tcPr>
            <w:tcW w:w="1659" w:type="dxa"/>
            <w:vAlign w:val="center"/>
          </w:tcPr>
          <w:p w:rsidR="00B94746" w:rsidRPr="00362140" w:rsidRDefault="002A52C8" w:rsidP="0020399C">
            <w:pPr>
              <w:spacing w:line="360" w:lineRule="auto"/>
              <w:jc w:val="center"/>
              <w:rPr>
                <w:rFonts w:ascii="Arial" w:hAnsi="Arial" w:cs="Arial"/>
                <w:sz w:val="24"/>
                <w:szCs w:val="24"/>
              </w:rPr>
            </w:pPr>
            <w:r w:rsidRPr="00362140">
              <w:rPr>
                <w:rFonts w:ascii="Arial" w:hAnsi="Arial" w:cs="Arial"/>
                <w:sz w:val="24"/>
                <w:szCs w:val="24"/>
              </w:rPr>
              <w:sym w:font="Wingdings 2" w:char="F050"/>
            </w:r>
          </w:p>
        </w:tc>
        <w:tc>
          <w:tcPr>
            <w:tcW w:w="1318" w:type="dxa"/>
            <w:vAlign w:val="center"/>
          </w:tcPr>
          <w:p w:rsidR="00B94746" w:rsidRPr="00362140" w:rsidRDefault="00B94746" w:rsidP="0020399C">
            <w:pPr>
              <w:spacing w:line="360" w:lineRule="auto"/>
              <w:jc w:val="center"/>
              <w:rPr>
                <w:rFonts w:ascii="Arial" w:hAnsi="Arial" w:cs="Arial"/>
                <w:sz w:val="24"/>
                <w:szCs w:val="24"/>
              </w:rPr>
            </w:pPr>
          </w:p>
        </w:tc>
      </w:tr>
      <w:tr w:rsidR="00B94746" w:rsidRPr="00362140" w:rsidTr="0020399C">
        <w:tc>
          <w:tcPr>
            <w:tcW w:w="2836" w:type="dxa"/>
          </w:tcPr>
          <w:p w:rsidR="00B94746" w:rsidRPr="00362140" w:rsidRDefault="00B94746" w:rsidP="0020399C">
            <w:pPr>
              <w:spacing w:line="360" w:lineRule="auto"/>
              <w:jc w:val="both"/>
              <w:rPr>
                <w:rFonts w:ascii="Arial" w:eastAsia="Times New Roman" w:hAnsi="Arial" w:cs="Arial"/>
                <w:sz w:val="24"/>
                <w:szCs w:val="24"/>
              </w:rPr>
            </w:pPr>
            <w:r w:rsidRPr="00362140">
              <w:rPr>
                <w:rFonts w:ascii="Arial" w:eastAsia="Times New Roman" w:hAnsi="Arial" w:cs="Arial"/>
                <w:sz w:val="24"/>
                <w:szCs w:val="24"/>
              </w:rPr>
              <w:t>Dr Martin Cunningham</w:t>
            </w:r>
          </w:p>
        </w:tc>
        <w:tc>
          <w:tcPr>
            <w:tcW w:w="4961" w:type="dxa"/>
            <w:gridSpan w:val="2"/>
          </w:tcPr>
          <w:p w:rsidR="00B94746" w:rsidRPr="00362140" w:rsidRDefault="00B94746" w:rsidP="0020399C">
            <w:pPr>
              <w:spacing w:line="360" w:lineRule="auto"/>
              <w:jc w:val="both"/>
              <w:rPr>
                <w:rFonts w:ascii="Arial" w:eastAsia="Times New Roman" w:hAnsi="Arial" w:cs="Arial"/>
                <w:sz w:val="24"/>
                <w:szCs w:val="24"/>
              </w:rPr>
            </w:pPr>
            <w:r w:rsidRPr="00362140">
              <w:rPr>
                <w:rFonts w:ascii="Arial" w:eastAsia="Times New Roman" w:hAnsi="Arial" w:cs="Arial"/>
                <w:sz w:val="24"/>
                <w:szCs w:val="24"/>
              </w:rPr>
              <w:t>GP representative of N.I. General Practice Committee</w:t>
            </w:r>
          </w:p>
        </w:tc>
        <w:tc>
          <w:tcPr>
            <w:tcW w:w="1659" w:type="dxa"/>
            <w:vAlign w:val="center"/>
          </w:tcPr>
          <w:p w:rsidR="00B94746" w:rsidRPr="006A74D3" w:rsidRDefault="00B94746" w:rsidP="006A74D3">
            <w:pPr>
              <w:pStyle w:val="ListParagraph"/>
              <w:numPr>
                <w:ilvl w:val="0"/>
                <w:numId w:val="2"/>
              </w:numPr>
              <w:spacing w:line="360" w:lineRule="auto"/>
              <w:jc w:val="center"/>
              <w:rPr>
                <w:rFonts w:ascii="Arial" w:eastAsia="Times New Roman" w:hAnsi="Arial" w:cs="Arial"/>
                <w:sz w:val="24"/>
                <w:szCs w:val="24"/>
              </w:rPr>
            </w:pPr>
          </w:p>
        </w:tc>
        <w:tc>
          <w:tcPr>
            <w:tcW w:w="1318" w:type="dxa"/>
            <w:vAlign w:val="center"/>
          </w:tcPr>
          <w:p w:rsidR="00B94746" w:rsidRPr="00362140" w:rsidRDefault="00B94746" w:rsidP="0020399C">
            <w:pPr>
              <w:spacing w:line="360" w:lineRule="auto"/>
              <w:jc w:val="center"/>
              <w:rPr>
                <w:rFonts w:ascii="Arial" w:eastAsia="Times New Roman" w:hAnsi="Arial" w:cs="Arial"/>
                <w:sz w:val="24"/>
                <w:szCs w:val="24"/>
              </w:rPr>
            </w:pPr>
          </w:p>
        </w:tc>
      </w:tr>
      <w:tr w:rsidR="00B94746" w:rsidRPr="00362140" w:rsidTr="0020399C">
        <w:tc>
          <w:tcPr>
            <w:tcW w:w="2836" w:type="dxa"/>
          </w:tcPr>
          <w:p w:rsidR="00B94746" w:rsidRPr="00362140" w:rsidRDefault="00B94746" w:rsidP="0020399C">
            <w:pPr>
              <w:spacing w:line="360" w:lineRule="auto"/>
              <w:jc w:val="both"/>
              <w:rPr>
                <w:rFonts w:ascii="Arial" w:hAnsi="Arial" w:cs="Arial"/>
                <w:sz w:val="24"/>
                <w:szCs w:val="24"/>
              </w:rPr>
            </w:pPr>
            <w:r w:rsidRPr="00362140">
              <w:rPr>
                <w:rFonts w:ascii="Arial" w:hAnsi="Arial" w:cs="Arial"/>
                <w:sz w:val="24"/>
                <w:szCs w:val="24"/>
              </w:rPr>
              <w:t>Mr Declan McGeown</w:t>
            </w:r>
          </w:p>
        </w:tc>
        <w:tc>
          <w:tcPr>
            <w:tcW w:w="4961" w:type="dxa"/>
            <w:gridSpan w:val="2"/>
          </w:tcPr>
          <w:p w:rsidR="00B94746" w:rsidRPr="00362140" w:rsidRDefault="00B94746" w:rsidP="0020399C">
            <w:pPr>
              <w:spacing w:line="360" w:lineRule="auto"/>
              <w:jc w:val="both"/>
              <w:rPr>
                <w:rFonts w:ascii="Arial" w:hAnsi="Arial" w:cs="Arial"/>
                <w:sz w:val="24"/>
                <w:szCs w:val="24"/>
              </w:rPr>
            </w:pPr>
            <w:r w:rsidRPr="00362140">
              <w:rPr>
                <w:rFonts w:ascii="Arial" w:hAnsi="Arial" w:cs="Arial"/>
                <w:sz w:val="24"/>
                <w:szCs w:val="24"/>
              </w:rPr>
              <w:t>Chief Executive, YJA</w:t>
            </w:r>
          </w:p>
        </w:tc>
        <w:tc>
          <w:tcPr>
            <w:tcW w:w="1659" w:type="dxa"/>
            <w:vAlign w:val="center"/>
          </w:tcPr>
          <w:p w:rsidR="00B94746" w:rsidRPr="00362140" w:rsidRDefault="00B94746" w:rsidP="0020399C">
            <w:pPr>
              <w:spacing w:line="360" w:lineRule="auto"/>
              <w:jc w:val="center"/>
              <w:rPr>
                <w:rFonts w:ascii="Arial" w:hAnsi="Arial" w:cs="Arial"/>
                <w:sz w:val="24"/>
                <w:szCs w:val="24"/>
              </w:rPr>
            </w:pPr>
          </w:p>
        </w:tc>
        <w:tc>
          <w:tcPr>
            <w:tcW w:w="1318" w:type="dxa"/>
            <w:vAlign w:val="center"/>
          </w:tcPr>
          <w:p w:rsidR="00B94746" w:rsidRPr="00362140" w:rsidRDefault="00B94746" w:rsidP="0020399C">
            <w:pPr>
              <w:spacing w:line="360" w:lineRule="auto"/>
              <w:jc w:val="center"/>
              <w:rPr>
                <w:rFonts w:ascii="Arial" w:hAnsi="Arial" w:cs="Arial"/>
                <w:sz w:val="24"/>
                <w:szCs w:val="24"/>
              </w:rPr>
            </w:pPr>
            <w:r w:rsidRPr="00362140">
              <w:rPr>
                <w:rFonts w:ascii="Arial" w:hAnsi="Arial" w:cs="Arial"/>
                <w:sz w:val="24"/>
                <w:szCs w:val="24"/>
              </w:rPr>
              <w:sym w:font="Wingdings 2" w:char="F050"/>
            </w:r>
          </w:p>
        </w:tc>
      </w:tr>
      <w:tr w:rsidR="00B94746" w:rsidRPr="00362140" w:rsidTr="0020399C">
        <w:tc>
          <w:tcPr>
            <w:tcW w:w="2836" w:type="dxa"/>
          </w:tcPr>
          <w:p w:rsidR="00B94746" w:rsidRPr="00362140" w:rsidRDefault="00B94746" w:rsidP="0020399C">
            <w:pPr>
              <w:spacing w:line="360" w:lineRule="auto"/>
              <w:jc w:val="both"/>
              <w:rPr>
                <w:rFonts w:ascii="Arial" w:hAnsi="Arial" w:cs="Arial"/>
                <w:sz w:val="24"/>
                <w:szCs w:val="24"/>
              </w:rPr>
            </w:pPr>
            <w:r w:rsidRPr="00362140">
              <w:rPr>
                <w:rFonts w:ascii="Arial" w:hAnsi="Arial" w:cs="Arial"/>
                <w:sz w:val="24"/>
                <w:szCs w:val="24"/>
              </w:rPr>
              <w:t>Mr Brian Ingram</w:t>
            </w:r>
          </w:p>
        </w:tc>
        <w:tc>
          <w:tcPr>
            <w:tcW w:w="4961" w:type="dxa"/>
            <w:gridSpan w:val="2"/>
          </w:tcPr>
          <w:p w:rsidR="00B94746" w:rsidRPr="00362140" w:rsidRDefault="00B94746" w:rsidP="0020399C">
            <w:pPr>
              <w:spacing w:line="360" w:lineRule="auto"/>
              <w:jc w:val="both"/>
              <w:rPr>
                <w:rFonts w:ascii="Arial" w:hAnsi="Arial" w:cs="Arial"/>
                <w:sz w:val="24"/>
                <w:szCs w:val="24"/>
              </w:rPr>
            </w:pPr>
            <w:r w:rsidRPr="00362140">
              <w:rPr>
                <w:rFonts w:ascii="Arial" w:hAnsi="Arial" w:cs="Arial"/>
                <w:sz w:val="24"/>
                <w:szCs w:val="24"/>
              </w:rPr>
              <w:t>Assistant Director, YJA</w:t>
            </w:r>
            <w:r>
              <w:rPr>
                <w:rFonts w:ascii="Arial" w:hAnsi="Arial" w:cs="Arial"/>
                <w:sz w:val="24"/>
                <w:szCs w:val="24"/>
              </w:rPr>
              <w:t>;</w:t>
            </w:r>
            <w:r w:rsidRPr="00362140">
              <w:rPr>
                <w:rFonts w:ascii="Arial" w:hAnsi="Arial" w:cs="Arial"/>
                <w:sz w:val="24"/>
                <w:szCs w:val="24"/>
              </w:rPr>
              <w:t xml:space="preserve"> </w:t>
            </w:r>
            <w:r>
              <w:rPr>
                <w:rFonts w:ascii="Arial" w:hAnsi="Arial" w:cs="Arial"/>
                <w:sz w:val="24"/>
                <w:szCs w:val="24"/>
              </w:rPr>
              <w:t>D</w:t>
            </w:r>
            <w:r w:rsidRPr="00362140">
              <w:rPr>
                <w:rFonts w:ascii="Arial" w:hAnsi="Arial" w:cs="Arial"/>
                <w:sz w:val="24"/>
                <w:szCs w:val="24"/>
              </w:rPr>
              <w:t>eputising obo Mr Declan McGeown</w:t>
            </w:r>
          </w:p>
        </w:tc>
        <w:tc>
          <w:tcPr>
            <w:tcW w:w="1659" w:type="dxa"/>
            <w:vAlign w:val="center"/>
          </w:tcPr>
          <w:p w:rsidR="00B94746" w:rsidRPr="00362140" w:rsidRDefault="00B94746" w:rsidP="0020399C">
            <w:pPr>
              <w:spacing w:line="360" w:lineRule="auto"/>
              <w:jc w:val="center"/>
              <w:rPr>
                <w:rFonts w:ascii="Arial" w:hAnsi="Arial" w:cs="Arial"/>
                <w:sz w:val="24"/>
                <w:szCs w:val="24"/>
              </w:rPr>
            </w:pPr>
            <w:r w:rsidRPr="00362140">
              <w:rPr>
                <w:rFonts w:ascii="Arial" w:hAnsi="Arial" w:cs="Arial"/>
                <w:sz w:val="24"/>
                <w:szCs w:val="24"/>
              </w:rPr>
              <w:sym w:font="Wingdings 2" w:char="F050"/>
            </w:r>
          </w:p>
        </w:tc>
        <w:tc>
          <w:tcPr>
            <w:tcW w:w="1318" w:type="dxa"/>
            <w:vAlign w:val="center"/>
          </w:tcPr>
          <w:p w:rsidR="00B94746" w:rsidRPr="00362140" w:rsidRDefault="00B94746" w:rsidP="0020399C">
            <w:pPr>
              <w:spacing w:line="360" w:lineRule="auto"/>
              <w:jc w:val="center"/>
              <w:rPr>
                <w:rFonts w:ascii="Arial" w:hAnsi="Arial" w:cs="Arial"/>
                <w:sz w:val="24"/>
                <w:szCs w:val="24"/>
              </w:rPr>
            </w:pPr>
          </w:p>
        </w:tc>
      </w:tr>
      <w:tr w:rsidR="00B94746" w:rsidRPr="00362140" w:rsidTr="0020399C">
        <w:tc>
          <w:tcPr>
            <w:tcW w:w="2836" w:type="dxa"/>
          </w:tcPr>
          <w:p w:rsidR="00B94746" w:rsidRPr="00362140" w:rsidRDefault="00B94746" w:rsidP="0020399C">
            <w:pPr>
              <w:spacing w:line="360" w:lineRule="auto"/>
              <w:jc w:val="both"/>
              <w:rPr>
                <w:rFonts w:ascii="Arial" w:hAnsi="Arial" w:cs="Arial"/>
                <w:sz w:val="24"/>
                <w:szCs w:val="24"/>
              </w:rPr>
            </w:pPr>
            <w:r w:rsidRPr="00362140">
              <w:rPr>
                <w:rFonts w:ascii="Arial" w:hAnsi="Arial" w:cs="Arial"/>
                <w:sz w:val="24"/>
                <w:szCs w:val="24"/>
              </w:rPr>
              <w:t xml:space="preserve">D/Chief Superintendent Paula Hillman </w:t>
            </w:r>
          </w:p>
        </w:tc>
        <w:tc>
          <w:tcPr>
            <w:tcW w:w="4961" w:type="dxa"/>
            <w:gridSpan w:val="2"/>
          </w:tcPr>
          <w:p w:rsidR="00B94746" w:rsidRPr="00362140" w:rsidRDefault="00B94746" w:rsidP="0020399C">
            <w:pPr>
              <w:spacing w:line="360" w:lineRule="auto"/>
              <w:jc w:val="both"/>
              <w:rPr>
                <w:rFonts w:ascii="Arial" w:hAnsi="Arial" w:cs="Arial"/>
                <w:sz w:val="24"/>
                <w:szCs w:val="24"/>
              </w:rPr>
            </w:pPr>
            <w:r w:rsidRPr="00362140">
              <w:rPr>
                <w:rFonts w:ascii="Arial" w:hAnsi="Arial" w:cs="Arial"/>
                <w:sz w:val="24"/>
                <w:szCs w:val="24"/>
              </w:rPr>
              <w:t>Head of Public Protection Branch, PSNI</w:t>
            </w:r>
          </w:p>
        </w:tc>
        <w:tc>
          <w:tcPr>
            <w:tcW w:w="1659" w:type="dxa"/>
            <w:vAlign w:val="center"/>
          </w:tcPr>
          <w:p w:rsidR="00B94746" w:rsidRPr="00362140" w:rsidRDefault="00B94746" w:rsidP="0020399C">
            <w:pPr>
              <w:spacing w:line="360" w:lineRule="auto"/>
              <w:jc w:val="center"/>
              <w:rPr>
                <w:rFonts w:ascii="Arial" w:hAnsi="Arial" w:cs="Arial"/>
                <w:sz w:val="24"/>
                <w:szCs w:val="24"/>
              </w:rPr>
            </w:pPr>
          </w:p>
        </w:tc>
        <w:tc>
          <w:tcPr>
            <w:tcW w:w="1318" w:type="dxa"/>
            <w:vAlign w:val="center"/>
          </w:tcPr>
          <w:p w:rsidR="00B94746" w:rsidRPr="00362140" w:rsidRDefault="0005586E" w:rsidP="0020399C">
            <w:pPr>
              <w:spacing w:line="360" w:lineRule="auto"/>
              <w:jc w:val="center"/>
              <w:rPr>
                <w:rFonts w:ascii="Arial" w:hAnsi="Arial" w:cs="Arial"/>
                <w:sz w:val="24"/>
                <w:szCs w:val="24"/>
              </w:rPr>
            </w:pPr>
            <w:r w:rsidRPr="00362140">
              <w:rPr>
                <w:rFonts w:ascii="Arial" w:hAnsi="Arial" w:cs="Arial"/>
                <w:sz w:val="24"/>
                <w:szCs w:val="24"/>
              </w:rPr>
              <w:sym w:font="Wingdings 2" w:char="F050"/>
            </w:r>
          </w:p>
        </w:tc>
      </w:tr>
      <w:tr w:rsidR="002A52C8" w:rsidRPr="00362140" w:rsidTr="0020399C">
        <w:tc>
          <w:tcPr>
            <w:tcW w:w="2836" w:type="dxa"/>
          </w:tcPr>
          <w:p w:rsidR="002A52C8" w:rsidRPr="00362140" w:rsidRDefault="002A52C8" w:rsidP="0020399C">
            <w:pPr>
              <w:spacing w:line="360" w:lineRule="auto"/>
              <w:jc w:val="both"/>
              <w:rPr>
                <w:rFonts w:ascii="Arial" w:hAnsi="Arial" w:cs="Arial"/>
                <w:sz w:val="24"/>
                <w:szCs w:val="24"/>
              </w:rPr>
            </w:pPr>
            <w:r>
              <w:rPr>
                <w:rFonts w:ascii="Arial" w:hAnsi="Arial" w:cs="Arial"/>
                <w:sz w:val="24"/>
                <w:szCs w:val="24"/>
              </w:rPr>
              <w:t>C/Supt Anne Marks</w:t>
            </w:r>
          </w:p>
        </w:tc>
        <w:tc>
          <w:tcPr>
            <w:tcW w:w="4961" w:type="dxa"/>
            <w:gridSpan w:val="2"/>
          </w:tcPr>
          <w:p w:rsidR="002A52C8" w:rsidRPr="00362140" w:rsidRDefault="00D408E7" w:rsidP="0020399C">
            <w:pPr>
              <w:spacing w:line="360" w:lineRule="auto"/>
              <w:jc w:val="both"/>
              <w:rPr>
                <w:rFonts w:ascii="Arial" w:hAnsi="Arial" w:cs="Arial"/>
                <w:sz w:val="24"/>
                <w:szCs w:val="24"/>
              </w:rPr>
            </w:pPr>
            <w:r>
              <w:rPr>
                <w:rFonts w:ascii="Arial" w:hAnsi="Arial" w:cs="Arial"/>
                <w:sz w:val="24"/>
                <w:szCs w:val="24"/>
              </w:rPr>
              <w:t>Public Protection Branch, deputising obo Chief Superintendent Paula Hilman</w:t>
            </w:r>
          </w:p>
        </w:tc>
        <w:tc>
          <w:tcPr>
            <w:tcW w:w="1659" w:type="dxa"/>
            <w:vAlign w:val="center"/>
          </w:tcPr>
          <w:p w:rsidR="002A52C8" w:rsidRPr="00362140" w:rsidRDefault="00C64D63" w:rsidP="0020399C">
            <w:pPr>
              <w:spacing w:line="360" w:lineRule="auto"/>
              <w:jc w:val="center"/>
              <w:rPr>
                <w:rFonts w:ascii="Arial" w:hAnsi="Arial" w:cs="Arial"/>
                <w:sz w:val="24"/>
                <w:szCs w:val="24"/>
              </w:rPr>
            </w:pPr>
            <w:r w:rsidRPr="00362140">
              <w:rPr>
                <w:rFonts w:ascii="Arial" w:hAnsi="Arial" w:cs="Arial"/>
                <w:sz w:val="24"/>
                <w:szCs w:val="24"/>
              </w:rPr>
              <w:sym w:font="Wingdings 2" w:char="F050"/>
            </w:r>
          </w:p>
        </w:tc>
        <w:tc>
          <w:tcPr>
            <w:tcW w:w="1318" w:type="dxa"/>
            <w:vAlign w:val="center"/>
          </w:tcPr>
          <w:p w:rsidR="002A52C8" w:rsidRPr="00362140" w:rsidRDefault="002A52C8" w:rsidP="0020399C">
            <w:pPr>
              <w:spacing w:line="360" w:lineRule="auto"/>
              <w:jc w:val="center"/>
              <w:rPr>
                <w:rFonts w:ascii="Arial" w:hAnsi="Arial" w:cs="Arial"/>
                <w:sz w:val="24"/>
                <w:szCs w:val="24"/>
              </w:rPr>
            </w:pPr>
          </w:p>
        </w:tc>
      </w:tr>
      <w:tr w:rsidR="00B94746" w:rsidRPr="00362140" w:rsidTr="0020399C">
        <w:tc>
          <w:tcPr>
            <w:tcW w:w="2836" w:type="dxa"/>
          </w:tcPr>
          <w:p w:rsidR="00B94746" w:rsidRPr="00362140" w:rsidRDefault="00B94746" w:rsidP="0020399C">
            <w:pPr>
              <w:spacing w:line="360" w:lineRule="auto"/>
              <w:jc w:val="both"/>
              <w:rPr>
                <w:rFonts w:ascii="Arial" w:hAnsi="Arial" w:cs="Arial"/>
                <w:sz w:val="24"/>
                <w:szCs w:val="24"/>
              </w:rPr>
            </w:pPr>
            <w:r w:rsidRPr="00362140">
              <w:rPr>
                <w:rFonts w:ascii="Arial" w:hAnsi="Arial" w:cs="Arial"/>
                <w:sz w:val="24"/>
                <w:szCs w:val="24"/>
              </w:rPr>
              <w:t>Ms Paddy Kelly</w:t>
            </w:r>
          </w:p>
        </w:tc>
        <w:tc>
          <w:tcPr>
            <w:tcW w:w="4961" w:type="dxa"/>
            <w:gridSpan w:val="2"/>
          </w:tcPr>
          <w:p w:rsidR="00B94746" w:rsidRPr="00362140" w:rsidRDefault="00B94746" w:rsidP="0020399C">
            <w:pPr>
              <w:spacing w:line="360" w:lineRule="auto"/>
              <w:jc w:val="both"/>
              <w:rPr>
                <w:rFonts w:ascii="Arial" w:hAnsi="Arial" w:cs="Arial"/>
                <w:sz w:val="24"/>
                <w:szCs w:val="24"/>
              </w:rPr>
            </w:pPr>
            <w:r w:rsidRPr="00362140">
              <w:rPr>
                <w:rFonts w:ascii="Arial" w:hAnsi="Arial" w:cs="Arial"/>
                <w:sz w:val="24"/>
                <w:szCs w:val="24"/>
              </w:rPr>
              <w:t>Director Children’s Law Centre</w:t>
            </w:r>
          </w:p>
        </w:tc>
        <w:tc>
          <w:tcPr>
            <w:tcW w:w="1659" w:type="dxa"/>
            <w:vAlign w:val="center"/>
          </w:tcPr>
          <w:p w:rsidR="00B94746" w:rsidRPr="00362140" w:rsidRDefault="00B94746" w:rsidP="0020399C">
            <w:pPr>
              <w:spacing w:line="360" w:lineRule="auto"/>
              <w:jc w:val="center"/>
              <w:rPr>
                <w:rFonts w:ascii="Arial" w:hAnsi="Arial" w:cs="Arial"/>
                <w:sz w:val="24"/>
                <w:szCs w:val="24"/>
              </w:rPr>
            </w:pPr>
          </w:p>
        </w:tc>
        <w:tc>
          <w:tcPr>
            <w:tcW w:w="1318" w:type="dxa"/>
            <w:vAlign w:val="center"/>
          </w:tcPr>
          <w:p w:rsidR="00B94746" w:rsidRPr="00362140" w:rsidRDefault="00B94746" w:rsidP="0020399C">
            <w:pPr>
              <w:spacing w:line="360" w:lineRule="auto"/>
              <w:jc w:val="center"/>
              <w:rPr>
                <w:rFonts w:ascii="Arial" w:hAnsi="Arial" w:cs="Arial"/>
                <w:sz w:val="24"/>
                <w:szCs w:val="24"/>
              </w:rPr>
            </w:pPr>
            <w:r w:rsidRPr="00362140">
              <w:rPr>
                <w:rFonts w:ascii="Arial" w:hAnsi="Arial" w:cs="Arial"/>
                <w:sz w:val="24"/>
                <w:szCs w:val="24"/>
              </w:rPr>
              <w:sym w:font="Wingdings 2" w:char="F050"/>
            </w:r>
          </w:p>
        </w:tc>
      </w:tr>
      <w:tr w:rsidR="00B94746" w:rsidRPr="00362140" w:rsidTr="0020399C">
        <w:tc>
          <w:tcPr>
            <w:tcW w:w="2836" w:type="dxa"/>
          </w:tcPr>
          <w:p w:rsidR="00B94746" w:rsidRPr="00362140" w:rsidRDefault="00B94746" w:rsidP="0020399C">
            <w:pPr>
              <w:spacing w:line="360" w:lineRule="auto"/>
              <w:jc w:val="both"/>
              <w:rPr>
                <w:rFonts w:ascii="Arial" w:eastAsia="Times New Roman" w:hAnsi="Arial" w:cs="Arial"/>
                <w:sz w:val="24"/>
                <w:szCs w:val="24"/>
              </w:rPr>
            </w:pPr>
            <w:r w:rsidRPr="00362140">
              <w:rPr>
                <w:rFonts w:ascii="Arial" w:eastAsia="Times New Roman" w:hAnsi="Arial" w:cs="Arial"/>
                <w:sz w:val="24"/>
                <w:szCs w:val="24"/>
              </w:rPr>
              <w:t>Ms Cheryl Lamont</w:t>
            </w:r>
          </w:p>
        </w:tc>
        <w:tc>
          <w:tcPr>
            <w:tcW w:w="4961" w:type="dxa"/>
            <w:gridSpan w:val="2"/>
          </w:tcPr>
          <w:p w:rsidR="00B94746" w:rsidRPr="00362140" w:rsidRDefault="00B94746" w:rsidP="0020399C">
            <w:pPr>
              <w:spacing w:line="360" w:lineRule="auto"/>
              <w:jc w:val="both"/>
              <w:rPr>
                <w:rFonts w:ascii="Arial" w:eastAsia="Times New Roman" w:hAnsi="Arial" w:cs="Arial"/>
                <w:sz w:val="24"/>
                <w:szCs w:val="24"/>
              </w:rPr>
            </w:pPr>
            <w:r w:rsidRPr="00362140">
              <w:rPr>
                <w:rFonts w:ascii="Arial" w:eastAsia="Times New Roman" w:hAnsi="Arial" w:cs="Arial"/>
                <w:sz w:val="24"/>
                <w:szCs w:val="24"/>
              </w:rPr>
              <w:t xml:space="preserve">Chief Executive, PBNI </w:t>
            </w:r>
          </w:p>
        </w:tc>
        <w:tc>
          <w:tcPr>
            <w:tcW w:w="1659" w:type="dxa"/>
            <w:vAlign w:val="center"/>
          </w:tcPr>
          <w:p w:rsidR="00B94746" w:rsidRPr="00362140" w:rsidRDefault="00B94746" w:rsidP="0020399C">
            <w:pPr>
              <w:spacing w:line="360" w:lineRule="auto"/>
              <w:jc w:val="center"/>
              <w:rPr>
                <w:rFonts w:ascii="Arial" w:eastAsia="Times New Roman" w:hAnsi="Arial" w:cs="Arial"/>
                <w:sz w:val="24"/>
                <w:szCs w:val="24"/>
              </w:rPr>
            </w:pPr>
            <w:r w:rsidRPr="00362140">
              <w:rPr>
                <w:rFonts w:ascii="Arial" w:hAnsi="Arial" w:cs="Arial"/>
                <w:sz w:val="24"/>
                <w:szCs w:val="24"/>
              </w:rPr>
              <w:sym w:font="Wingdings 2" w:char="F050"/>
            </w:r>
          </w:p>
        </w:tc>
        <w:tc>
          <w:tcPr>
            <w:tcW w:w="1318" w:type="dxa"/>
            <w:vAlign w:val="center"/>
          </w:tcPr>
          <w:p w:rsidR="00B94746" w:rsidRPr="00362140" w:rsidRDefault="00B94746" w:rsidP="0020399C">
            <w:pPr>
              <w:spacing w:line="360" w:lineRule="auto"/>
              <w:jc w:val="center"/>
              <w:rPr>
                <w:rFonts w:ascii="Arial" w:eastAsia="Times New Roman" w:hAnsi="Arial" w:cs="Arial"/>
                <w:sz w:val="24"/>
                <w:szCs w:val="24"/>
              </w:rPr>
            </w:pPr>
          </w:p>
        </w:tc>
      </w:tr>
      <w:tr w:rsidR="00B94746" w:rsidRPr="00362140" w:rsidTr="0020399C">
        <w:tc>
          <w:tcPr>
            <w:tcW w:w="2836" w:type="dxa"/>
          </w:tcPr>
          <w:p w:rsidR="00B94746" w:rsidRPr="00362140" w:rsidRDefault="00B94746" w:rsidP="0020399C">
            <w:pPr>
              <w:spacing w:line="360" w:lineRule="auto"/>
              <w:jc w:val="both"/>
              <w:rPr>
                <w:rFonts w:ascii="Arial" w:hAnsi="Arial" w:cs="Arial"/>
                <w:sz w:val="24"/>
                <w:szCs w:val="24"/>
              </w:rPr>
            </w:pPr>
            <w:r w:rsidRPr="00362140">
              <w:rPr>
                <w:rFonts w:ascii="Arial" w:hAnsi="Arial" w:cs="Arial"/>
                <w:sz w:val="24"/>
                <w:szCs w:val="24"/>
              </w:rPr>
              <w:t>Ms Pauline Leeson</w:t>
            </w:r>
          </w:p>
        </w:tc>
        <w:tc>
          <w:tcPr>
            <w:tcW w:w="4961" w:type="dxa"/>
            <w:gridSpan w:val="2"/>
          </w:tcPr>
          <w:p w:rsidR="00B94746" w:rsidRPr="00362140" w:rsidRDefault="00B94746" w:rsidP="0020399C">
            <w:pPr>
              <w:spacing w:line="360" w:lineRule="auto"/>
              <w:jc w:val="both"/>
              <w:rPr>
                <w:rFonts w:ascii="Arial" w:hAnsi="Arial" w:cs="Arial"/>
                <w:sz w:val="24"/>
                <w:szCs w:val="24"/>
              </w:rPr>
            </w:pPr>
            <w:r w:rsidRPr="00362140">
              <w:rPr>
                <w:rFonts w:ascii="Arial" w:hAnsi="Arial" w:cs="Arial"/>
                <w:sz w:val="24"/>
                <w:szCs w:val="24"/>
              </w:rPr>
              <w:t>Chief Executive Children in N. Ireland</w:t>
            </w:r>
          </w:p>
        </w:tc>
        <w:tc>
          <w:tcPr>
            <w:tcW w:w="1659" w:type="dxa"/>
            <w:vAlign w:val="center"/>
          </w:tcPr>
          <w:p w:rsidR="00B94746" w:rsidRPr="00362140" w:rsidRDefault="00C64D63" w:rsidP="0020399C">
            <w:pPr>
              <w:spacing w:line="360" w:lineRule="auto"/>
              <w:jc w:val="center"/>
              <w:rPr>
                <w:rFonts w:ascii="Arial" w:hAnsi="Arial" w:cs="Arial"/>
                <w:sz w:val="24"/>
                <w:szCs w:val="24"/>
              </w:rPr>
            </w:pPr>
            <w:r w:rsidRPr="00362140">
              <w:rPr>
                <w:rFonts w:ascii="Arial" w:hAnsi="Arial" w:cs="Arial"/>
                <w:sz w:val="24"/>
                <w:szCs w:val="24"/>
              </w:rPr>
              <w:sym w:font="Wingdings 2" w:char="F050"/>
            </w:r>
          </w:p>
        </w:tc>
        <w:tc>
          <w:tcPr>
            <w:tcW w:w="1318" w:type="dxa"/>
            <w:vAlign w:val="center"/>
          </w:tcPr>
          <w:p w:rsidR="00B94746" w:rsidRPr="00362140" w:rsidRDefault="00B94746" w:rsidP="0020399C">
            <w:pPr>
              <w:spacing w:line="360" w:lineRule="auto"/>
              <w:jc w:val="center"/>
              <w:rPr>
                <w:rFonts w:ascii="Arial" w:hAnsi="Arial" w:cs="Arial"/>
                <w:sz w:val="24"/>
                <w:szCs w:val="24"/>
              </w:rPr>
            </w:pPr>
          </w:p>
        </w:tc>
      </w:tr>
      <w:tr w:rsidR="00B94746" w:rsidRPr="00362140" w:rsidTr="0020399C">
        <w:tc>
          <w:tcPr>
            <w:tcW w:w="2836" w:type="dxa"/>
          </w:tcPr>
          <w:p w:rsidR="00B94746" w:rsidRPr="00362140" w:rsidRDefault="00B94746" w:rsidP="0020399C">
            <w:pPr>
              <w:spacing w:line="360" w:lineRule="auto"/>
              <w:jc w:val="both"/>
              <w:rPr>
                <w:rFonts w:ascii="Arial" w:hAnsi="Arial" w:cs="Arial"/>
                <w:sz w:val="24"/>
                <w:szCs w:val="24"/>
              </w:rPr>
            </w:pPr>
            <w:r w:rsidRPr="00362140">
              <w:rPr>
                <w:rFonts w:ascii="Arial" w:hAnsi="Arial" w:cs="Arial"/>
                <w:sz w:val="24"/>
                <w:szCs w:val="24"/>
              </w:rPr>
              <w:t>Ms Una Turbitt</w:t>
            </w:r>
          </w:p>
        </w:tc>
        <w:tc>
          <w:tcPr>
            <w:tcW w:w="4961" w:type="dxa"/>
            <w:gridSpan w:val="2"/>
          </w:tcPr>
          <w:p w:rsidR="00B94746" w:rsidRPr="00362140" w:rsidRDefault="00B94746" w:rsidP="0020399C">
            <w:pPr>
              <w:spacing w:line="360" w:lineRule="auto"/>
              <w:jc w:val="both"/>
              <w:rPr>
                <w:rFonts w:ascii="Arial" w:hAnsi="Arial" w:cs="Arial"/>
                <w:sz w:val="24"/>
                <w:szCs w:val="24"/>
              </w:rPr>
            </w:pPr>
            <w:r w:rsidRPr="00362140">
              <w:rPr>
                <w:rFonts w:ascii="Arial" w:hAnsi="Arial" w:cs="Arial"/>
                <w:sz w:val="24"/>
                <w:szCs w:val="24"/>
              </w:rPr>
              <w:t>Assistant Director Children and Young Peoples Services, EANI</w:t>
            </w:r>
          </w:p>
        </w:tc>
        <w:tc>
          <w:tcPr>
            <w:tcW w:w="1659" w:type="dxa"/>
            <w:vAlign w:val="center"/>
          </w:tcPr>
          <w:p w:rsidR="00B94746" w:rsidRPr="00362140" w:rsidRDefault="00B94746" w:rsidP="0020399C">
            <w:pPr>
              <w:spacing w:line="360" w:lineRule="auto"/>
              <w:jc w:val="center"/>
              <w:rPr>
                <w:rFonts w:ascii="Arial" w:hAnsi="Arial" w:cs="Arial"/>
                <w:sz w:val="24"/>
                <w:szCs w:val="24"/>
              </w:rPr>
            </w:pPr>
          </w:p>
        </w:tc>
        <w:tc>
          <w:tcPr>
            <w:tcW w:w="1318" w:type="dxa"/>
            <w:vAlign w:val="center"/>
          </w:tcPr>
          <w:p w:rsidR="00B94746" w:rsidRPr="00362140" w:rsidRDefault="00C64D63" w:rsidP="0020399C">
            <w:pPr>
              <w:spacing w:line="360" w:lineRule="auto"/>
              <w:jc w:val="center"/>
              <w:rPr>
                <w:rFonts w:ascii="Arial" w:hAnsi="Arial" w:cs="Arial"/>
                <w:sz w:val="24"/>
                <w:szCs w:val="24"/>
              </w:rPr>
            </w:pPr>
            <w:r w:rsidRPr="00362140">
              <w:rPr>
                <w:rFonts w:ascii="Arial" w:hAnsi="Arial" w:cs="Arial"/>
                <w:sz w:val="24"/>
                <w:szCs w:val="24"/>
              </w:rPr>
              <w:sym w:font="Wingdings 2" w:char="F050"/>
            </w:r>
          </w:p>
        </w:tc>
      </w:tr>
      <w:tr w:rsidR="00EC0288" w:rsidRPr="00362140" w:rsidTr="0020399C">
        <w:tc>
          <w:tcPr>
            <w:tcW w:w="2836" w:type="dxa"/>
          </w:tcPr>
          <w:p w:rsidR="00EC0288" w:rsidRPr="00362140" w:rsidRDefault="00EC0288" w:rsidP="0020399C">
            <w:pPr>
              <w:spacing w:line="360" w:lineRule="auto"/>
              <w:jc w:val="both"/>
              <w:rPr>
                <w:rFonts w:ascii="Arial" w:hAnsi="Arial" w:cs="Arial"/>
                <w:sz w:val="24"/>
                <w:szCs w:val="24"/>
              </w:rPr>
            </w:pPr>
            <w:r>
              <w:rPr>
                <w:rFonts w:ascii="Arial" w:hAnsi="Arial" w:cs="Arial"/>
                <w:sz w:val="24"/>
                <w:szCs w:val="24"/>
              </w:rPr>
              <w:t>Mr Colin Reid</w:t>
            </w:r>
          </w:p>
        </w:tc>
        <w:tc>
          <w:tcPr>
            <w:tcW w:w="4961" w:type="dxa"/>
            <w:gridSpan w:val="2"/>
          </w:tcPr>
          <w:p w:rsidR="00EC0288" w:rsidRPr="00362140" w:rsidRDefault="0005586E" w:rsidP="0020399C">
            <w:pPr>
              <w:spacing w:line="360" w:lineRule="auto"/>
              <w:jc w:val="both"/>
              <w:rPr>
                <w:rFonts w:ascii="Arial" w:hAnsi="Arial" w:cs="Arial"/>
                <w:sz w:val="24"/>
                <w:szCs w:val="24"/>
              </w:rPr>
            </w:pPr>
            <w:r>
              <w:rPr>
                <w:rFonts w:ascii="Arial" w:hAnsi="Arial" w:cs="Arial"/>
                <w:sz w:val="24"/>
                <w:szCs w:val="24"/>
              </w:rPr>
              <w:t xml:space="preserve">EA </w:t>
            </w:r>
            <w:r w:rsidR="00EC0288">
              <w:rPr>
                <w:rFonts w:ascii="Arial" w:hAnsi="Arial" w:cs="Arial"/>
                <w:sz w:val="24"/>
                <w:szCs w:val="24"/>
              </w:rPr>
              <w:t xml:space="preserve">Head of Safeguarding, Welfare and </w:t>
            </w:r>
            <w:r w:rsidR="00EC0288">
              <w:rPr>
                <w:rFonts w:ascii="Arial" w:hAnsi="Arial" w:cs="Arial"/>
                <w:sz w:val="24"/>
                <w:szCs w:val="24"/>
              </w:rPr>
              <w:lastRenderedPageBreak/>
              <w:t>Inclusion deputising obo Ms Una Turbitt</w:t>
            </w:r>
          </w:p>
        </w:tc>
        <w:tc>
          <w:tcPr>
            <w:tcW w:w="1659" w:type="dxa"/>
            <w:vAlign w:val="center"/>
          </w:tcPr>
          <w:p w:rsidR="00EC0288" w:rsidRPr="00362140" w:rsidRDefault="00EC0288" w:rsidP="0020399C">
            <w:pPr>
              <w:spacing w:line="360" w:lineRule="auto"/>
              <w:jc w:val="center"/>
              <w:rPr>
                <w:rFonts w:ascii="Arial" w:hAnsi="Arial" w:cs="Arial"/>
                <w:sz w:val="24"/>
                <w:szCs w:val="24"/>
              </w:rPr>
            </w:pPr>
            <w:r w:rsidRPr="00362140">
              <w:rPr>
                <w:rFonts w:ascii="Arial" w:hAnsi="Arial" w:cs="Arial"/>
                <w:sz w:val="24"/>
                <w:szCs w:val="24"/>
              </w:rPr>
              <w:lastRenderedPageBreak/>
              <w:sym w:font="Wingdings 2" w:char="F050"/>
            </w:r>
          </w:p>
        </w:tc>
        <w:tc>
          <w:tcPr>
            <w:tcW w:w="1318" w:type="dxa"/>
            <w:vAlign w:val="center"/>
          </w:tcPr>
          <w:p w:rsidR="00EC0288" w:rsidRPr="00362140" w:rsidRDefault="00EC0288" w:rsidP="0020399C">
            <w:pPr>
              <w:spacing w:line="360" w:lineRule="auto"/>
              <w:jc w:val="center"/>
              <w:rPr>
                <w:rFonts w:ascii="Arial" w:hAnsi="Arial" w:cs="Arial"/>
                <w:sz w:val="24"/>
                <w:szCs w:val="24"/>
              </w:rPr>
            </w:pPr>
          </w:p>
        </w:tc>
      </w:tr>
      <w:tr w:rsidR="00B94746" w:rsidRPr="00362140" w:rsidTr="0020399C">
        <w:tc>
          <w:tcPr>
            <w:tcW w:w="2836" w:type="dxa"/>
          </w:tcPr>
          <w:p w:rsidR="00B94746" w:rsidRPr="00362140" w:rsidRDefault="00B94746" w:rsidP="0020399C">
            <w:pPr>
              <w:spacing w:line="360" w:lineRule="auto"/>
              <w:jc w:val="both"/>
              <w:rPr>
                <w:rFonts w:ascii="Arial" w:hAnsi="Arial" w:cs="Arial"/>
                <w:sz w:val="24"/>
                <w:szCs w:val="24"/>
              </w:rPr>
            </w:pPr>
            <w:r w:rsidRPr="00362140">
              <w:rPr>
                <w:rFonts w:ascii="Arial" w:hAnsi="Arial" w:cs="Arial"/>
                <w:sz w:val="24"/>
                <w:szCs w:val="24"/>
              </w:rPr>
              <w:lastRenderedPageBreak/>
              <w:t>Ms Marie Roulston</w:t>
            </w:r>
          </w:p>
        </w:tc>
        <w:tc>
          <w:tcPr>
            <w:tcW w:w="4961" w:type="dxa"/>
            <w:gridSpan w:val="2"/>
          </w:tcPr>
          <w:p w:rsidR="00B94746" w:rsidRPr="00362140" w:rsidRDefault="00B94746" w:rsidP="0020399C">
            <w:pPr>
              <w:spacing w:line="360" w:lineRule="auto"/>
              <w:jc w:val="both"/>
              <w:rPr>
                <w:rFonts w:ascii="Arial" w:hAnsi="Arial" w:cs="Arial"/>
                <w:color w:val="000000" w:themeColor="text1"/>
                <w:sz w:val="24"/>
                <w:szCs w:val="24"/>
              </w:rPr>
            </w:pPr>
            <w:r w:rsidRPr="00362140">
              <w:rPr>
                <w:rFonts w:ascii="Arial" w:hAnsi="Arial" w:cs="Arial"/>
                <w:color w:val="000000" w:themeColor="text1"/>
                <w:sz w:val="24"/>
                <w:szCs w:val="24"/>
              </w:rPr>
              <w:t>Director of Social Care and Children, HSCB</w:t>
            </w:r>
          </w:p>
        </w:tc>
        <w:tc>
          <w:tcPr>
            <w:tcW w:w="1659" w:type="dxa"/>
            <w:vAlign w:val="center"/>
          </w:tcPr>
          <w:p w:rsidR="00B94746" w:rsidRPr="00362140" w:rsidRDefault="00B94746" w:rsidP="0020399C">
            <w:pPr>
              <w:spacing w:line="360" w:lineRule="auto"/>
              <w:jc w:val="center"/>
              <w:rPr>
                <w:rFonts w:ascii="Arial" w:hAnsi="Arial" w:cs="Arial"/>
                <w:sz w:val="24"/>
                <w:szCs w:val="24"/>
              </w:rPr>
            </w:pPr>
          </w:p>
        </w:tc>
        <w:tc>
          <w:tcPr>
            <w:tcW w:w="1318" w:type="dxa"/>
            <w:vAlign w:val="center"/>
          </w:tcPr>
          <w:p w:rsidR="00B94746" w:rsidRPr="00362140" w:rsidRDefault="00C64D63" w:rsidP="0020399C">
            <w:pPr>
              <w:spacing w:line="360" w:lineRule="auto"/>
              <w:jc w:val="center"/>
              <w:rPr>
                <w:rFonts w:ascii="Arial" w:hAnsi="Arial" w:cs="Arial"/>
                <w:sz w:val="24"/>
                <w:szCs w:val="24"/>
              </w:rPr>
            </w:pPr>
            <w:r w:rsidRPr="00362140">
              <w:rPr>
                <w:rFonts w:ascii="Arial" w:hAnsi="Arial" w:cs="Arial"/>
                <w:sz w:val="24"/>
                <w:szCs w:val="24"/>
              </w:rPr>
              <w:sym w:font="Wingdings 2" w:char="F050"/>
            </w:r>
          </w:p>
        </w:tc>
      </w:tr>
      <w:tr w:rsidR="00EC0288" w:rsidRPr="00362140" w:rsidTr="0020399C">
        <w:tc>
          <w:tcPr>
            <w:tcW w:w="2836" w:type="dxa"/>
          </w:tcPr>
          <w:p w:rsidR="00EC0288" w:rsidRPr="00362140" w:rsidRDefault="00EC0288" w:rsidP="0020399C">
            <w:pPr>
              <w:spacing w:line="360" w:lineRule="auto"/>
              <w:jc w:val="both"/>
              <w:rPr>
                <w:rFonts w:ascii="Arial" w:hAnsi="Arial" w:cs="Arial"/>
                <w:sz w:val="24"/>
                <w:szCs w:val="24"/>
              </w:rPr>
            </w:pPr>
            <w:r>
              <w:rPr>
                <w:rFonts w:ascii="Arial" w:hAnsi="Arial" w:cs="Arial"/>
                <w:sz w:val="24"/>
                <w:szCs w:val="24"/>
              </w:rPr>
              <w:t>Mr Brendan Whittle</w:t>
            </w:r>
          </w:p>
        </w:tc>
        <w:tc>
          <w:tcPr>
            <w:tcW w:w="4961" w:type="dxa"/>
            <w:gridSpan w:val="2"/>
          </w:tcPr>
          <w:p w:rsidR="00EC0288" w:rsidRPr="00362140" w:rsidRDefault="00EC0288" w:rsidP="0020399C">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Deputy Director Social Care and Children HSCB deputising obo Ms Marie Roulston</w:t>
            </w:r>
          </w:p>
        </w:tc>
        <w:tc>
          <w:tcPr>
            <w:tcW w:w="1659" w:type="dxa"/>
            <w:vAlign w:val="center"/>
          </w:tcPr>
          <w:p w:rsidR="00EC0288" w:rsidRPr="00362140" w:rsidRDefault="00EC0288" w:rsidP="0020399C">
            <w:pPr>
              <w:spacing w:line="360" w:lineRule="auto"/>
              <w:jc w:val="center"/>
              <w:rPr>
                <w:rFonts w:ascii="Arial" w:hAnsi="Arial" w:cs="Arial"/>
                <w:sz w:val="24"/>
                <w:szCs w:val="24"/>
              </w:rPr>
            </w:pPr>
            <w:r w:rsidRPr="00362140">
              <w:rPr>
                <w:rFonts w:ascii="Arial" w:hAnsi="Arial" w:cs="Arial"/>
                <w:sz w:val="24"/>
                <w:szCs w:val="24"/>
              </w:rPr>
              <w:sym w:font="Wingdings 2" w:char="F050"/>
            </w:r>
          </w:p>
        </w:tc>
        <w:tc>
          <w:tcPr>
            <w:tcW w:w="1318" w:type="dxa"/>
            <w:vAlign w:val="center"/>
          </w:tcPr>
          <w:p w:rsidR="00EC0288" w:rsidRPr="00362140" w:rsidRDefault="00EC0288" w:rsidP="0020399C">
            <w:pPr>
              <w:spacing w:line="360" w:lineRule="auto"/>
              <w:jc w:val="center"/>
              <w:rPr>
                <w:rFonts w:ascii="Arial" w:hAnsi="Arial" w:cs="Arial"/>
                <w:sz w:val="24"/>
                <w:szCs w:val="24"/>
              </w:rPr>
            </w:pPr>
          </w:p>
        </w:tc>
      </w:tr>
      <w:tr w:rsidR="00B94746" w:rsidRPr="00362140" w:rsidTr="0020399C">
        <w:tc>
          <w:tcPr>
            <w:tcW w:w="2836" w:type="dxa"/>
          </w:tcPr>
          <w:p w:rsidR="00B94746" w:rsidRPr="00362140" w:rsidRDefault="00B94746" w:rsidP="0020399C">
            <w:pPr>
              <w:spacing w:line="360" w:lineRule="auto"/>
              <w:jc w:val="both"/>
              <w:rPr>
                <w:rFonts w:ascii="Arial" w:hAnsi="Arial" w:cs="Arial"/>
                <w:sz w:val="24"/>
                <w:szCs w:val="24"/>
              </w:rPr>
            </w:pPr>
            <w:r w:rsidRPr="00362140">
              <w:rPr>
                <w:rFonts w:ascii="Arial" w:hAnsi="Arial" w:cs="Arial"/>
                <w:sz w:val="24"/>
                <w:szCs w:val="24"/>
              </w:rPr>
              <w:t xml:space="preserve">Mr Paul Morgan </w:t>
            </w:r>
          </w:p>
        </w:tc>
        <w:tc>
          <w:tcPr>
            <w:tcW w:w="4961" w:type="dxa"/>
            <w:gridSpan w:val="2"/>
          </w:tcPr>
          <w:p w:rsidR="00B94746" w:rsidRPr="00362140" w:rsidRDefault="00B94746" w:rsidP="0020399C">
            <w:pPr>
              <w:spacing w:line="360" w:lineRule="auto"/>
              <w:jc w:val="both"/>
              <w:rPr>
                <w:rFonts w:ascii="Arial" w:hAnsi="Arial" w:cs="Arial"/>
                <w:sz w:val="24"/>
                <w:szCs w:val="24"/>
              </w:rPr>
            </w:pPr>
            <w:r w:rsidRPr="00362140">
              <w:rPr>
                <w:rFonts w:ascii="Arial" w:hAnsi="Arial" w:cs="Arial"/>
                <w:sz w:val="24"/>
                <w:szCs w:val="24"/>
              </w:rPr>
              <w:t>Director of Children &amp; Young People’s Services SHSCT</w:t>
            </w:r>
          </w:p>
        </w:tc>
        <w:tc>
          <w:tcPr>
            <w:tcW w:w="1659" w:type="dxa"/>
            <w:vAlign w:val="center"/>
          </w:tcPr>
          <w:p w:rsidR="00B94746" w:rsidRPr="00362140" w:rsidRDefault="00EC0288" w:rsidP="0020399C">
            <w:pPr>
              <w:spacing w:line="360" w:lineRule="auto"/>
              <w:jc w:val="center"/>
              <w:rPr>
                <w:rFonts w:ascii="Arial" w:hAnsi="Arial" w:cs="Arial"/>
                <w:sz w:val="24"/>
                <w:szCs w:val="24"/>
              </w:rPr>
            </w:pPr>
            <w:r w:rsidRPr="00362140">
              <w:rPr>
                <w:rFonts w:ascii="Arial" w:hAnsi="Arial" w:cs="Arial"/>
                <w:sz w:val="24"/>
                <w:szCs w:val="24"/>
              </w:rPr>
              <w:sym w:font="Wingdings 2" w:char="F050"/>
            </w:r>
          </w:p>
        </w:tc>
        <w:tc>
          <w:tcPr>
            <w:tcW w:w="1318" w:type="dxa"/>
            <w:vAlign w:val="center"/>
          </w:tcPr>
          <w:p w:rsidR="00B94746" w:rsidRPr="00362140" w:rsidRDefault="00B94746" w:rsidP="0020399C">
            <w:pPr>
              <w:spacing w:line="360" w:lineRule="auto"/>
              <w:jc w:val="center"/>
              <w:rPr>
                <w:rFonts w:ascii="Arial" w:hAnsi="Arial" w:cs="Arial"/>
                <w:sz w:val="24"/>
                <w:szCs w:val="24"/>
              </w:rPr>
            </w:pPr>
          </w:p>
        </w:tc>
      </w:tr>
      <w:tr w:rsidR="00B94746" w:rsidRPr="00362140" w:rsidTr="0020399C">
        <w:tc>
          <w:tcPr>
            <w:tcW w:w="2836" w:type="dxa"/>
          </w:tcPr>
          <w:p w:rsidR="00B94746" w:rsidRPr="00362140" w:rsidRDefault="00211CAB" w:rsidP="0020399C">
            <w:pPr>
              <w:spacing w:line="360" w:lineRule="auto"/>
              <w:jc w:val="both"/>
              <w:rPr>
                <w:rFonts w:ascii="Arial" w:hAnsi="Arial" w:cs="Arial"/>
                <w:sz w:val="24"/>
                <w:szCs w:val="24"/>
              </w:rPr>
            </w:pPr>
            <w:r>
              <w:rPr>
                <w:rFonts w:ascii="Arial" w:hAnsi="Arial" w:cs="Arial"/>
                <w:sz w:val="24"/>
                <w:szCs w:val="24"/>
              </w:rPr>
              <w:t>Mr David Burns</w:t>
            </w:r>
          </w:p>
        </w:tc>
        <w:tc>
          <w:tcPr>
            <w:tcW w:w="4961" w:type="dxa"/>
            <w:gridSpan w:val="2"/>
          </w:tcPr>
          <w:p w:rsidR="00B94746" w:rsidRPr="00362140" w:rsidRDefault="00D408E7" w:rsidP="0005586E">
            <w:pPr>
              <w:spacing w:line="360" w:lineRule="auto"/>
              <w:jc w:val="both"/>
              <w:rPr>
                <w:rFonts w:ascii="Arial" w:hAnsi="Arial" w:cs="Arial"/>
                <w:sz w:val="24"/>
                <w:szCs w:val="24"/>
              </w:rPr>
            </w:pPr>
            <w:r>
              <w:rPr>
                <w:rFonts w:ascii="Arial" w:hAnsi="Arial" w:cs="Arial"/>
                <w:sz w:val="24"/>
                <w:szCs w:val="24"/>
              </w:rPr>
              <w:t>CEO,</w:t>
            </w:r>
            <w:r w:rsidRPr="00D408E7">
              <w:rPr>
                <w:rFonts w:ascii="Arial" w:hAnsi="Arial" w:cs="Arial"/>
              </w:rPr>
              <w:t xml:space="preserve"> </w:t>
            </w:r>
            <w:r w:rsidRPr="00D408E7">
              <w:rPr>
                <w:rFonts w:ascii="Arial" w:hAnsi="Arial" w:cs="Arial"/>
                <w:sz w:val="24"/>
                <w:szCs w:val="24"/>
              </w:rPr>
              <w:t>Lisburn and Castlereagh City Council</w:t>
            </w:r>
            <w:r w:rsidR="0005586E">
              <w:rPr>
                <w:rFonts w:ascii="Arial" w:hAnsi="Arial" w:cs="Arial"/>
                <w:sz w:val="24"/>
                <w:szCs w:val="24"/>
              </w:rPr>
              <w:t xml:space="preserve"> – representing Solace  </w:t>
            </w:r>
          </w:p>
        </w:tc>
        <w:tc>
          <w:tcPr>
            <w:tcW w:w="1659" w:type="dxa"/>
            <w:vAlign w:val="center"/>
          </w:tcPr>
          <w:p w:rsidR="00B94746" w:rsidRPr="006A74D3" w:rsidRDefault="00211CAB" w:rsidP="00EC0288">
            <w:pPr>
              <w:pStyle w:val="ListParagraph"/>
              <w:spacing w:line="360" w:lineRule="auto"/>
              <w:rPr>
                <w:rFonts w:ascii="Arial" w:hAnsi="Arial" w:cs="Arial"/>
                <w:sz w:val="24"/>
                <w:szCs w:val="24"/>
              </w:rPr>
            </w:pPr>
            <w:r w:rsidRPr="00362140">
              <w:rPr>
                <w:rFonts w:ascii="Arial" w:hAnsi="Arial" w:cs="Arial"/>
                <w:sz w:val="24"/>
                <w:szCs w:val="24"/>
              </w:rPr>
              <w:sym w:font="Wingdings 2" w:char="F050"/>
            </w:r>
          </w:p>
        </w:tc>
        <w:tc>
          <w:tcPr>
            <w:tcW w:w="1318" w:type="dxa"/>
            <w:vAlign w:val="center"/>
          </w:tcPr>
          <w:p w:rsidR="00B94746" w:rsidRPr="00362140" w:rsidRDefault="00B94746" w:rsidP="0020399C">
            <w:pPr>
              <w:spacing w:line="360" w:lineRule="auto"/>
              <w:jc w:val="center"/>
              <w:rPr>
                <w:rFonts w:ascii="Arial" w:hAnsi="Arial" w:cs="Arial"/>
                <w:sz w:val="24"/>
                <w:szCs w:val="24"/>
              </w:rPr>
            </w:pPr>
          </w:p>
        </w:tc>
      </w:tr>
      <w:tr w:rsidR="00B94746" w:rsidRPr="00362140" w:rsidTr="0020399C">
        <w:tc>
          <w:tcPr>
            <w:tcW w:w="2836" w:type="dxa"/>
          </w:tcPr>
          <w:p w:rsidR="00B94746" w:rsidRPr="00362140" w:rsidRDefault="00B94746" w:rsidP="0020399C">
            <w:pPr>
              <w:spacing w:line="360" w:lineRule="auto"/>
              <w:jc w:val="both"/>
              <w:rPr>
                <w:rFonts w:ascii="Arial" w:hAnsi="Arial" w:cs="Arial"/>
                <w:sz w:val="24"/>
                <w:szCs w:val="24"/>
              </w:rPr>
            </w:pPr>
            <w:r w:rsidRPr="00362140">
              <w:rPr>
                <w:rFonts w:ascii="Arial" w:hAnsi="Arial" w:cs="Arial"/>
                <w:sz w:val="24"/>
                <w:szCs w:val="24"/>
              </w:rPr>
              <w:t xml:space="preserve">Ms Emily Roberts </w:t>
            </w:r>
          </w:p>
        </w:tc>
        <w:tc>
          <w:tcPr>
            <w:tcW w:w="4961" w:type="dxa"/>
            <w:gridSpan w:val="2"/>
          </w:tcPr>
          <w:p w:rsidR="00B94746" w:rsidRPr="00362140" w:rsidRDefault="00B94746" w:rsidP="0020399C">
            <w:pPr>
              <w:spacing w:line="360" w:lineRule="auto"/>
              <w:jc w:val="both"/>
              <w:rPr>
                <w:rFonts w:ascii="Arial" w:hAnsi="Arial" w:cs="Arial"/>
                <w:sz w:val="24"/>
                <w:szCs w:val="24"/>
              </w:rPr>
            </w:pPr>
            <w:r w:rsidRPr="00362140">
              <w:rPr>
                <w:rFonts w:ascii="Arial" w:hAnsi="Arial" w:cs="Arial"/>
                <w:sz w:val="24"/>
                <w:szCs w:val="24"/>
              </w:rPr>
              <w:t>Designated Nurse for Safeguarding Children and Young People, PHA</w:t>
            </w:r>
          </w:p>
        </w:tc>
        <w:tc>
          <w:tcPr>
            <w:tcW w:w="1659" w:type="dxa"/>
            <w:vAlign w:val="center"/>
          </w:tcPr>
          <w:p w:rsidR="00B94746" w:rsidRPr="006A74D3" w:rsidRDefault="00B94746" w:rsidP="006A74D3">
            <w:pPr>
              <w:pStyle w:val="ListParagraph"/>
              <w:numPr>
                <w:ilvl w:val="0"/>
                <w:numId w:val="2"/>
              </w:numPr>
              <w:spacing w:line="360" w:lineRule="auto"/>
              <w:jc w:val="center"/>
              <w:rPr>
                <w:rFonts w:ascii="Arial" w:hAnsi="Arial" w:cs="Arial"/>
                <w:sz w:val="24"/>
                <w:szCs w:val="24"/>
              </w:rPr>
            </w:pPr>
          </w:p>
        </w:tc>
        <w:tc>
          <w:tcPr>
            <w:tcW w:w="1318" w:type="dxa"/>
            <w:vAlign w:val="center"/>
          </w:tcPr>
          <w:p w:rsidR="00B94746" w:rsidRPr="00362140" w:rsidRDefault="00B94746" w:rsidP="0020399C">
            <w:pPr>
              <w:spacing w:line="360" w:lineRule="auto"/>
              <w:jc w:val="center"/>
              <w:rPr>
                <w:rFonts w:ascii="Arial" w:hAnsi="Arial" w:cs="Arial"/>
                <w:sz w:val="24"/>
                <w:szCs w:val="24"/>
              </w:rPr>
            </w:pPr>
          </w:p>
        </w:tc>
      </w:tr>
      <w:tr w:rsidR="00B94746" w:rsidRPr="00362140" w:rsidTr="0020399C">
        <w:tc>
          <w:tcPr>
            <w:tcW w:w="2836" w:type="dxa"/>
          </w:tcPr>
          <w:p w:rsidR="00B94746" w:rsidRPr="00362140" w:rsidRDefault="00EC0288" w:rsidP="0020399C">
            <w:pPr>
              <w:spacing w:line="360" w:lineRule="auto"/>
              <w:jc w:val="both"/>
              <w:rPr>
                <w:rFonts w:ascii="Arial" w:hAnsi="Arial" w:cs="Arial"/>
                <w:sz w:val="24"/>
                <w:szCs w:val="24"/>
              </w:rPr>
            </w:pPr>
            <w:r>
              <w:rPr>
                <w:rFonts w:ascii="Arial" w:hAnsi="Arial" w:cs="Arial"/>
                <w:sz w:val="24"/>
                <w:szCs w:val="24"/>
              </w:rPr>
              <w:t>Ms Lorna Ballard</w:t>
            </w:r>
          </w:p>
        </w:tc>
        <w:tc>
          <w:tcPr>
            <w:tcW w:w="4961" w:type="dxa"/>
            <w:gridSpan w:val="2"/>
          </w:tcPr>
          <w:p w:rsidR="00B94746" w:rsidRPr="00362140" w:rsidRDefault="00EC0288" w:rsidP="0020399C">
            <w:pPr>
              <w:spacing w:line="360" w:lineRule="auto"/>
              <w:jc w:val="both"/>
              <w:rPr>
                <w:rFonts w:ascii="Arial" w:hAnsi="Arial" w:cs="Arial"/>
                <w:sz w:val="24"/>
                <w:szCs w:val="24"/>
              </w:rPr>
            </w:pPr>
            <w:r>
              <w:rPr>
                <w:rFonts w:ascii="Arial" w:hAnsi="Arial" w:cs="Arial"/>
                <w:sz w:val="24"/>
                <w:szCs w:val="24"/>
              </w:rPr>
              <w:t>Director NI, Action for Children</w:t>
            </w:r>
          </w:p>
        </w:tc>
        <w:tc>
          <w:tcPr>
            <w:tcW w:w="1659" w:type="dxa"/>
            <w:vAlign w:val="center"/>
          </w:tcPr>
          <w:p w:rsidR="00B94746" w:rsidRPr="00362140" w:rsidRDefault="00B94746" w:rsidP="0020399C">
            <w:pPr>
              <w:spacing w:line="360" w:lineRule="auto"/>
              <w:jc w:val="center"/>
              <w:rPr>
                <w:rFonts w:ascii="Arial" w:hAnsi="Arial" w:cs="Arial"/>
                <w:sz w:val="24"/>
                <w:szCs w:val="24"/>
              </w:rPr>
            </w:pPr>
          </w:p>
        </w:tc>
        <w:tc>
          <w:tcPr>
            <w:tcW w:w="1318" w:type="dxa"/>
            <w:vAlign w:val="center"/>
          </w:tcPr>
          <w:p w:rsidR="00B94746" w:rsidRPr="00362140" w:rsidRDefault="00211CAB" w:rsidP="0020399C">
            <w:pPr>
              <w:spacing w:line="360" w:lineRule="auto"/>
              <w:jc w:val="center"/>
              <w:rPr>
                <w:rFonts w:ascii="Arial" w:hAnsi="Arial" w:cs="Arial"/>
                <w:sz w:val="24"/>
                <w:szCs w:val="24"/>
              </w:rPr>
            </w:pPr>
            <w:r w:rsidRPr="00362140">
              <w:rPr>
                <w:rFonts w:ascii="Arial" w:hAnsi="Arial" w:cs="Arial"/>
                <w:sz w:val="24"/>
                <w:szCs w:val="24"/>
              </w:rPr>
              <w:sym w:font="Wingdings 2" w:char="F050"/>
            </w:r>
          </w:p>
        </w:tc>
      </w:tr>
      <w:tr w:rsidR="00B94746" w:rsidRPr="00362140" w:rsidTr="0020399C">
        <w:tc>
          <w:tcPr>
            <w:tcW w:w="2836" w:type="dxa"/>
          </w:tcPr>
          <w:p w:rsidR="00B94746" w:rsidRPr="00362140" w:rsidRDefault="00B94746" w:rsidP="0020399C">
            <w:pPr>
              <w:spacing w:line="360" w:lineRule="auto"/>
              <w:jc w:val="both"/>
              <w:rPr>
                <w:rFonts w:ascii="Arial" w:hAnsi="Arial" w:cs="Arial"/>
                <w:sz w:val="24"/>
                <w:szCs w:val="24"/>
              </w:rPr>
            </w:pPr>
            <w:r w:rsidRPr="00362140">
              <w:rPr>
                <w:rFonts w:ascii="Arial" w:hAnsi="Arial" w:cs="Arial"/>
                <w:sz w:val="24"/>
                <w:szCs w:val="24"/>
              </w:rPr>
              <w:t>Ms Maura Dargan</w:t>
            </w:r>
          </w:p>
        </w:tc>
        <w:tc>
          <w:tcPr>
            <w:tcW w:w="4961" w:type="dxa"/>
            <w:gridSpan w:val="2"/>
          </w:tcPr>
          <w:p w:rsidR="00B94746" w:rsidRPr="00362140" w:rsidRDefault="00B94746" w:rsidP="0020399C">
            <w:pPr>
              <w:spacing w:line="360" w:lineRule="auto"/>
              <w:jc w:val="both"/>
              <w:rPr>
                <w:rFonts w:ascii="Arial" w:hAnsi="Arial" w:cs="Arial"/>
                <w:sz w:val="24"/>
                <w:szCs w:val="24"/>
              </w:rPr>
            </w:pPr>
            <w:r>
              <w:rPr>
                <w:rFonts w:ascii="Arial" w:hAnsi="Arial" w:cs="Arial"/>
                <w:sz w:val="24"/>
                <w:szCs w:val="24"/>
              </w:rPr>
              <w:t>D</w:t>
            </w:r>
            <w:r w:rsidRPr="00362140">
              <w:rPr>
                <w:rFonts w:ascii="Arial" w:hAnsi="Arial" w:cs="Arial"/>
                <w:sz w:val="24"/>
                <w:szCs w:val="24"/>
              </w:rPr>
              <w:t>irector of Women, Children &amp; Families Division/Executive Director of Social Work,</w:t>
            </w:r>
            <w:r w:rsidRPr="00362140" w:rsidDel="00B5466E">
              <w:rPr>
                <w:rFonts w:ascii="Arial" w:hAnsi="Arial" w:cs="Arial"/>
                <w:sz w:val="24"/>
                <w:szCs w:val="24"/>
              </w:rPr>
              <w:t xml:space="preserve"> </w:t>
            </w:r>
            <w:r w:rsidRPr="00362140">
              <w:rPr>
                <w:rFonts w:ascii="Arial" w:hAnsi="Arial" w:cs="Arial"/>
                <w:sz w:val="24"/>
                <w:szCs w:val="24"/>
              </w:rPr>
              <w:t>NHSCT</w:t>
            </w:r>
          </w:p>
        </w:tc>
        <w:tc>
          <w:tcPr>
            <w:tcW w:w="1659" w:type="dxa"/>
            <w:vAlign w:val="center"/>
          </w:tcPr>
          <w:p w:rsidR="00B94746" w:rsidRPr="00362140" w:rsidRDefault="00B94746" w:rsidP="0020399C">
            <w:pPr>
              <w:spacing w:line="360" w:lineRule="auto"/>
              <w:jc w:val="center"/>
              <w:rPr>
                <w:rFonts w:ascii="Arial" w:hAnsi="Arial" w:cs="Arial"/>
                <w:sz w:val="24"/>
                <w:szCs w:val="24"/>
              </w:rPr>
            </w:pPr>
            <w:r w:rsidRPr="00362140">
              <w:rPr>
                <w:rFonts w:ascii="Arial" w:hAnsi="Arial" w:cs="Arial"/>
                <w:sz w:val="24"/>
                <w:szCs w:val="24"/>
              </w:rPr>
              <w:sym w:font="Wingdings 2" w:char="F050"/>
            </w:r>
          </w:p>
        </w:tc>
        <w:tc>
          <w:tcPr>
            <w:tcW w:w="1318" w:type="dxa"/>
            <w:vAlign w:val="center"/>
          </w:tcPr>
          <w:p w:rsidR="00B94746" w:rsidRPr="00362140" w:rsidRDefault="00B94746" w:rsidP="0020399C">
            <w:pPr>
              <w:spacing w:line="360" w:lineRule="auto"/>
              <w:jc w:val="center"/>
              <w:rPr>
                <w:rFonts w:ascii="Arial" w:hAnsi="Arial" w:cs="Arial"/>
                <w:sz w:val="24"/>
                <w:szCs w:val="24"/>
              </w:rPr>
            </w:pPr>
          </w:p>
        </w:tc>
      </w:tr>
      <w:tr w:rsidR="00B94746" w:rsidRPr="00362140" w:rsidTr="0020399C">
        <w:tc>
          <w:tcPr>
            <w:tcW w:w="2836" w:type="dxa"/>
          </w:tcPr>
          <w:p w:rsidR="00B94746" w:rsidRPr="00362140" w:rsidRDefault="00B94746" w:rsidP="0020399C">
            <w:pPr>
              <w:spacing w:line="360" w:lineRule="auto"/>
              <w:jc w:val="both"/>
              <w:rPr>
                <w:rFonts w:ascii="Arial" w:hAnsi="Arial" w:cs="Arial"/>
                <w:sz w:val="24"/>
                <w:szCs w:val="24"/>
              </w:rPr>
            </w:pPr>
            <w:r w:rsidRPr="00362140">
              <w:rPr>
                <w:rFonts w:ascii="Arial" w:hAnsi="Arial" w:cs="Arial"/>
                <w:sz w:val="24"/>
                <w:szCs w:val="24"/>
              </w:rPr>
              <w:t>Ms Michele Janes</w:t>
            </w:r>
          </w:p>
        </w:tc>
        <w:tc>
          <w:tcPr>
            <w:tcW w:w="4961" w:type="dxa"/>
            <w:gridSpan w:val="2"/>
          </w:tcPr>
          <w:p w:rsidR="00B94746" w:rsidRPr="00362140" w:rsidRDefault="00B94746" w:rsidP="0020399C">
            <w:pPr>
              <w:spacing w:line="360" w:lineRule="auto"/>
              <w:jc w:val="both"/>
              <w:rPr>
                <w:rFonts w:ascii="Arial" w:hAnsi="Arial" w:cs="Arial"/>
                <w:sz w:val="24"/>
                <w:szCs w:val="24"/>
              </w:rPr>
            </w:pPr>
            <w:r>
              <w:rPr>
                <w:rFonts w:ascii="Arial" w:hAnsi="Arial" w:cs="Arial"/>
                <w:sz w:val="24"/>
                <w:szCs w:val="24"/>
              </w:rPr>
              <w:t xml:space="preserve">Head of </w:t>
            </w:r>
            <w:r w:rsidRPr="00362140">
              <w:rPr>
                <w:rFonts w:ascii="Arial" w:hAnsi="Arial" w:cs="Arial"/>
                <w:sz w:val="24"/>
                <w:szCs w:val="24"/>
              </w:rPr>
              <w:t>Barnardo’s NI</w:t>
            </w:r>
          </w:p>
        </w:tc>
        <w:tc>
          <w:tcPr>
            <w:tcW w:w="1659" w:type="dxa"/>
            <w:vAlign w:val="center"/>
          </w:tcPr>
          <w:p w:rsidR="00B94746" w:rsidRPr="00362140" w:rsidRDefault="00211CAB" w:rsidP="0020399C">
            <w:pPr>
              <w:spacing w:line="360" w:lineRule="auto"/>
              <w:jc w:val="center"/>
              <w:rPr>
                <w:rFonts w:ascii="Arial" w:hAnsi="Arial" w:cs="Arial"/>
                <w:sz w:val="24"/>
                <w:szCs w:val="24"/>
              </w:rPr>
            </w:pPr>
            <w:r w:rsidRPr="00362140">
              <w:rPr>
                <w:rFonts w:ascii="Arial" w:hAnsi="Arial" w:cs="Arial"/>
                <w:sz w:val="24"/>
                <w:szCs w:val="24"/>
              </w:rPr>
              <w:sym w:font="Wingdings 2" w:char="F050"/>
            </w:r>
          </w:p>
        </w:tc>
        <w:tc>
          <w:tcPr>
            <w:tcW w:w="1318" w:type="dxa"/>
            <w:vAlign w:val="center"/>
          </w:tcPr>
          <w:p w:rsidR="00B94746" w:rsidRPr="00362140" w:rsidRDefault="00B94746" w:rsidP="0020399C">
            <w:pPr>
              <w:spacing w:line="360" w:lineRule="auto"/>
              <w:jc w:val="center"/>
              <w:rPr>
                <w:rFonts w:ascii="Arial" w:hAnsi="Arial" w:cs="Arial"/>
                <w:sz w:val="24"/>
                <w:szCs w:val="24"/>
              </w:rPr>
            </w:pPr>
          </w:p>
        </w:tc>
      </w:tr>
      <w:tr w:rsidR="00B94746" w:rsidRPr="00362140" w:rsidTr="0020399C">
        <w:tc>
          <w:tcPr>
            <w:tcW w:w="2836" w:type="dxa"/>
          </w:tcPr>
          <w:p w:rsidR="00B94746" w:rsidRPr="00362140" w:rsidRDefault="00B94746" w:rsidP="0020399C">
            <w:pPr>
              <w:spacing w:line="360" w:lineRule="auto"/>
              <w:jc w:val="both"/>
              <w:rPr>
                <w:rFonts w:ascii="Arial" w:hAnsi="Arial" w:cs="Arial"/>
                <w:sz w:val="24"/>
                <w:szCs w:val="24"/>
              </w:rPr>
            </w:pPr>
            <w:r w:rsidRPr="00362140">
              <w:rPr>
                <w:rFonts w:ascii="Arial" w:hAnsi="Arial" w:cs="Arial"/>
                <w:sz w:val="24"/>
                <w:szCs w:val="24"/>
              </w:rPr>
              <w:t>Ms Bria Mongan</w:t>
            </w:r>
          </w:p>
        </w:tc>
        <w:tc>
          <w:tcPr>
            <w:tcW w:w="4961" w:type="dxa"/>
            <w:gridSpan w:val="2"/>
          </w:tcPr>
          <w:p w:rsidR="00B94746" w:rsidRPr="00362140" w:rsidRDefault="00B94746" w:rsidP="0020399C">
            <w:pPr>
              <w:spacing w:line="360" w:lineRule="auto"/>
              <w:jc w:val="both"/>
              <w:rPr>
                <w:rFonts w:ascii="Arial" w:hAnsi="Arial" w:cs="Arial"/>
                <w:sz w:val="24"/>
                <w:szCs w:val="24"/>
              </w:rPr>
            </w:pPr>
            <w:r w:rsidRPr="00362140">
              <w:rPr>
                <w:rFonts w:ascii="Arial" w:hAnsi="Arial" w:cs="Arial"/>
                <w:sz w:val="24"/>
                <w:szCs w:val="24"/>
              </w:rPr>
              <w:t>Director of Social Work/Children’s’ Community services - SEHSCT</w:t>
            </w:r>
          </w:p>
        </w:tc>
        <w:tc>
          <w:tcPr>
            <w:tcW w:w="1659" w:type="dxa"/>
            <w:vAlign w:val="center"/>
          </w:tcPr>
          <w:p w:rsidR="00B94746" w:rsidRPr="006A74D3" w:rsidRDefault="00B94746" w:rsidP="006A74D3">
            <w:pPr>
              <w:pStyle w:val="ListParagraph"/>
              <w:numPr>
                <w:ilvl w:val="0"/>
                <w:numId w:val="2"/>
              </w:numPr>
              <w:spacing w:line="360" w:lineRule="auto"/>
              <w:jc w:val="center"/>
              <w:rPr>
                <w:rFonts w:ascii="Arial" w:hAnsi="Arial" w:cs="Arial"/>
                <w:sz w:val="24"/>
                <w:szCs w:val="24"/>
              </w:rPr>
            </w:pPr>
          </w:p>
        </w:tc>
        <w:tc>
          <w:tcPr>
            <w:tcW w:w="1318" w:type="dxa"/>
            <w:vAlign w:val="center"/>
          </w:tcPr>
          <w:p w:rsidR="00B94746" w:rsidRPr="00362140" w:rsidRDefault="00B94746" w:rsidP="0020399C">
            <w:pPr>
              <w:spacing w:line="360" w:lineRule="auto"/>
              <w:jc w:val="center"/>
              <w:rPr>
                <w:rFonts w:ascii="Arial" w:hAnsi="Arial" w:cs="Arial"/>
                <w:sz w:val="24"/>
                <w:szCs w:val="24"/>
              </w:rPr>
            </w:pPr>
          </w:p>
        </w:tc>
      </w:tr>
      <w:tr w:rsidR="00B94746" w:rsidRPr="00362140" w:rsidTr="0020399C">
        <w:tc>
          <w:tcPr>
            <w:tcW w:w="2836" w:type="dxa"/>
          </w:tcPr>
          <w:p w:rsidR="00B94746" w:rsidRPr="00362140" w:rsidRDefault="00B94746" w:rsidP="0020399C">
            <w:pPr>
              <w:spacing w:line="360" w:lineRule="auto"/>
              <w:jc w:val="both"/>
              <w:rPr>
                <w:rFonts w:ascii="Arial" w:hAnsi="Arial" w:cs="Arial"/>
                <w:sz w:val="24"/>
                <w:szCs w:val="24"/>
              </w:rPr>
            </w:pPr>
            <w:r w:rsidRPr="00362140">
              <w:rPr>
                <w:rFonts w:ascii="Arial" w:hAnsi="Arial" w:cs="Arial"/>
                <w:sz w:val="24"/>
                <w:szCs w:val="24"/>
              </w:rPr>
              <w:t>Ms Carol Diffin</w:t>
            </w:r>
          </w:p>
        </w:tc>
        <w:tc>
          <w:tcPr>
            <w:tcW w:w="4961" w:type="dxa"/>
            <w:gridSpan w:val="2"/>
          </w:tcPr>
          <w:p w:rsidR="00B94746" w:rsidRPr="00362140" w:rsidRDefault="00B94746" w:rsidP="0020399C">
            <w:pPr>
              <w:spacing w:line="360" w:lineRule="auto"/>
              <w:rPr>
                <w:rFonts w:ascii="Arial" w:hAnsi="Arial" w:cs="Arial"/>
                <w:sz w:val="24"/>
                <w:szCs w:val="24"/>
              </w:rPr>
            </w:pPr>
            <w:r w:rsidRPr="00362140">
              <w:rPr>
                <w:rFonts w:ascii="Arial" w:hAnsi="Arial" w:cs="Arial"/>
                <w:color w:val="000000" w:themeColor="text1"/>
                <w:sz w:val="24"/>
                <w:szCs w:val="24"/>
              </w:rPr>
              <w:t>Director of Social Work/Children's Community Services,</w:t>
            </w:r>
            <w:r w:rsidRPr="00362140" w:rsidDel="00B5466E">
              <w:rPr>
                <w:rFonts w:ascii="Arial" w:hAnsi="Arial" w:cs="Arial"/>
                <w:color w:val="000000" w:themeColor="text1"/>
                <w:sz w:val="24"/>
                <w:szCs w:val="24"/>
              </w:rPr>
              <w:t xml:space="preserve"> </w:t>
            </w:r>
            <w:r w:rsidRPr="00362140">
              <w:rPr>
                <w:rFonts w:ascii="Arial" w:hAnsi="Arial" w:cs="Arial"/>
                <w:color w:val="000000" w:themeColor="text1"/>
                <w:sz w:val="24"/>
                <w:szCs w:val="24"/>
              </w:rPr>
              <w:t>- BHSCT</w:t>
            </w:r>
          </w:p>
        </w:tc>
        <w:tc>
          <w:tcPr>
            <w:tcW w:w="1659" w:type="dxa"/>
            <w:vAlign w:val="center"/>
          </w:tcPr>
          <w:p w:rsidR="00B94746" w:rsidRPr="006A74D3" w:rsidRDefault="00B94746" w:rsidP="006A74D3">
            <w:pPr>
              <w:pStyle w:val="ListParagraph"/>
              <w:numPr>
                <w:ilvl w:val="0"/>
                <w:numId w:val="2"/>
              </w:numPr>
              <w:spacing w:line="360" w:lineRule="auto"/>
              <w:jc w:val="center"/>
              <w:rPr>
                <w:rFonts w:ascii="Arial" w:hAnsi="Arial" w:cs="Arial"/>
                <w:sz w:val="24"/>
                <w:szCs w:val="24"/>
              </w:rPr>
            </w:pPr>
          </w:p>
        </w:tc>
        <w:tc>
          <w:tcPr>
            <w:tcW w:w="1318" w:type="dxa"/>
            <w:vAlign w:val="center"/>
          </w:tcPr>
          <w:p w:rsidR="00B94746" w:rsidRPr="00362140" w:rsidRDefault="00B94746" w:rsidP="0020399C">
            <w:pPr>
              <w:spacing w:line="360" w:lineRule="auto"/>
              <w:jc w:val="center"/>
              <w:rPr>
                <w:rFonts w:ascii="Arial" w:hAnsi="Arial" w:cs="Arial"/>
                <w:sz w:val="24"/>
                <w:szCs w:val="24"/>
              </w:rPr>
            </w:pPr>
          </w:p>
        </w:tc>
      </w:tr>
      <w:tr w:rsidR="00B94746" w:rsidRPr="00362140" w:rsidTr="0020399C">
        <w:tc>
          <w:tcPr>
            <w:tcW w:w="2836" w:type="dxa"/>
            <w:tcBorders>
              <w:bottom w:val="single" w:sz="4" w:space="0" w:color="000000" w:themeColor="text1"/>
            </w:tcBorders>
          </w:tcPr>
          <w:p w:rsidR="00B94746" w:rsidRPr="00362140" w:rsidRDefault="00B94746" w:rsidP="0020399C">
            <w:pPr>
              <w:spacing w:line="360" w:lineRule="auto"/>
              <w:jc w:val="both"/>
              <w:rPr>
                <w:rFonts w:ascii="Arial" w:hAnsi="Arial" w:cs="Arial"/>
                <w:sz w:val="24"/>
                <w:szCs w:val="24"/>
              </w:rPr>
            </w:pPr>
            <w:r w:rsidRPr="00362140">
              <w:rPr>
                <w:rFonts w:ascii="Arial" w:hAnsi="Arial" w:cs="Arial"/>
                <w:sz w:val="24"/>
                <w:szCs w:val="24"/>
              </w:rPr>
              <w:t>Mr Paddy Mooney</w:t>
            </w:r>
          </w:p>
        </w:tc>
        <w:tc>
          <w:tcPr>
            <w:tcW w:w="4961" w:type="dxa"/>
            <w:gridSpan w:val="2"/>
            <w:tcBorders>
              <w:bottom w:val="single" w:sz="4" w:space="0" w:color="000000" w:themeColor="text1"/>
            </w:tcBorders>
          </w:tcPr>
          <w:p w:rsidR="00B94746" w:rsidRPr="00362140" w:rsidRDefault="00B94746" w:rsidP="0020399C">
            <w:pPr>
              <w:spacing w:line="360" w:lineRule="auto"/>
              <w:jc w:val="both"/>
              <w:rPr>
                <w:rFonts w:ascii="Arial" w:hAnsi="Arial" w:cs="Arial"/>
                <w:sz w:val="24"/>
                <w:szCs w:val="24"/>
              </w:rPr>
            </w:pPr>
            <w:r w:rsidRPr="00362140">
              <w:rPr>
                <w:rFonts w:ascii="Arial" w:hAnsi="Arial" w:cs="Arial"/>
                <w:sz w:val="24"/>
                <w:szCs w:val="24"/>
              </w:rPr>
              <w:t>Director, Include Youth</w:t>
            </w:r>
          </w:p>
        </w:tc>
        <w:tc>
          <w:tcPr>
            <w:tcW w:w="1659" w:type="dxa"/>
            <w:tcBorders>
              <w:bottom w:val="single" w:sz="4" w:space="0" w:color="000000" w:themeColor="text1"/>
            </w:tcBorders>
            <w:vAlign w:val="center"/>
          </w:tcPr>
          <w:p w:rsidR="00B94746" w:rsidRPr="00362140" w:rsidRDefault="00B94746" w:rsidP="0020399C">
            <w:pPr>
              <w:spacing w:line="360" w:lineRule="auto"/>
              <w:jc w:val="center"/>
              <w:rPr>
                <w:rFonts w:ascii="Arial" w:hAnsi="Arial" w:cs="Arial"/>
                <w:sz w:val="24"/>
                <w:szCs w:val="24"/>
              </w:rPr>
            </w:pPr>
          </w:p>
        </w:tc>
        <w:tc>
          <w:tcPr>
            <w:tcW w:w="1318" w:type="dxa"/>
            <w:tcBorders>
              <w:bottom w:val="single" w:sz="4" w:space="0" w:color="000000" w:themeColor="text1"/>
            </w:tcBorders>
            <w:vAlign w:val="center"/>
          </w:tcPr>
          <w:p w:rsidR="00B94746" w:rsidRPr="00362140" w:rsidRDefault="00EC0288" w:rsidP="0020399C">
            <w:pPr>
              <w:spacing w:line="360" w:lineRule="auto"/>
              <w:jc w:val="center"/>
              <w:rPr>
                <w:rFonts w:ascii="Arial" w:hAnsi="Arial" w:cs="Arial"/>
                <w:sz w:val="24"/>
                <w:szCs w:val="24"/>
              </w:rPr>
            </w:pPr>
            <w:r w:rsidRPr="00362140">
              <w:rPr>
                <w:rFonts w:ascii="Arial" w:hAnsi="Arial" w:cs="Arial"/>
                <w:sz w:val="24"/>
                <w:szCs w:val="24"/>
              </w:rPr>
              <w:sym w:font="Wingdings 2" w:char="F050"/>
            </w:r>
          </w:p>
        </w:tc>
      </w:tr>
      <w:tr w:rsidR="00B94746" w:rsidRPr="00362140" w:rsidTr="0020399C">
        <w:tc>
          <w:tcPr>
            <w:tcW w:w="2836" w:type="dxa"/>
          </w:tcPr>
          <w:p w:rsidR="00B94746" w:rsidRPr="00362140" w:rsidRDefault="00B94746" w:rsidP="0020399C">
            <w:pPr>
              <w:spacing w:line="360" w:lineRule="auto"/>
              <w:jc w:val="both"/>
              <w:rPr>
                <w:rFonts w:ascii="Arial" w:hAnsi="Arial" w:cs="Arial"/>
                <w:sz w:val="24"/>
                <w:szCs w:val="24"/>
              </w:rPr>
            </w:pPr>
            <w:r w:rsidRPr="00362140">
              <w:rPr>
                <w:rFonts w:ascii="Arial" w:hAnsi="Arial" w:cs="Arial"/>
                <w:sz w:val="24"/>
                <w:szCs w:val="24"/>
              </w:rPr>
              <w:t>Dr Peter Hamill</w:t>
            </w:r>
          </w:p>
        </w:tc>
        <w:tc>
          <w:tcPr>
            <w:tcW w:w="4961" w:type="dxa"/>
            <w:gridSpan w:val="2"/>
          </w:tcPr>
          <w:p w:rsidR="00B94746" w:rsidRPr="00362140" w:rsidRDefault="00B94746" w:rsidP="0020399C">
            <w:pPr>
              <w:spacing w:line="360" w:lineRule="auto"/>
              <w:jc w:val="both"/>
              <w:rPr>
                <w:rFonts w:ascii="Arial" w:hAnsi="Arial" w:cs="Arial"/>
                <w:color w:val="000000"/>
                <w:sz w:val="24"/>
                <w:szCs w:val="24"/>
              </w:rPr>
            </w:pPr>
            <w:r w:rsidRPr="00362140">
              <w:rPr>
                <w:rFonts w:ascii="Arial" w:hAnsi="Arial" w:cs="Arial"/>
                <w:color w:val="000000"/>
                <w:sz w:val="24"/>
                <w:szCs w:val="24"/>
              </w:rPr>
              <w:t xml:space="preserve">Safeguarding Church of Ireland </w:t>
            </w:r>
          </w:p>
        </w:tc>
        <w:tc>
          <w:tcPr>
            <w:tcW w:w="1659" w:type="dxa"/>
            <w:vAlign w:val="center"/>
          </w:tcPr>
          <w:p w:rsidR="00B94746" w:rsidRPr="00362140" w:rsidRDefault="00B94746" w:rsidP="00EC0288">
            <w:pPr>
              <w:spacing w:line="360" w:lineRule="auto"/>
              <w:jc w:val="center"/>
              <w:rPr>
                <w:rFonts w:ascii="Arial" w:hAnsi="Arial" w:cs="Arial"/>
                <w:sz w:val="24"/>
                <w:szCs w:val="24"/>
              </w:rPr>
            </w:pPr>
          </w:p>
        </w:tc>
        <w:tc>
          <w:tcPr>
            <w:tcW w:w="1318" w:type="dxa"/>
            <w:vAlign w:val="center"/>
          </w:tcPr>
          <w:p w:rsidR="00B94746" w:rsidRPr="00362140" w:rsidRDefault="00211CAB" w:rsidP="0020399C">
            <w:pPr>
              <w:spacing w:line="360" w:lineRule="auto"/>
              <w:jc w:val="center"/>
              <w:rPr>
                <w:rFonts w:ascii="Arial" w:hAnsi="Arial" w:cs="Arial"/>
                <w:sz w:val="24"/>
                <w:szCs w:val="24"/>
              </w:rPr>
            </w:pPr>
            <w:r w:rsidRPr="00362140">
              <w:rPr>
                <w:rFonts w:ascii="Arial" w:hAnsi="Arial" w:cs="Arial"/>
                <w:sz w:val="24"/>
                <w:szCs w:val="24"/>
              </w:rPr>
              <w:sym w:font="Wingdings 2" w:char="F050"/>
            </w:r>
          </w:p>
          <w:p w:rsidR="00B94746" w:rsidRPr="00362140" w:rsidRDefault="00B94746" w:rsidP="0020399C">
            <w:pPr>
              <w:spacing w:line="360" w:lineRule="auto"/>
              <w:jc w:val="center"/>
              <w:rPr>
                <w:rFonts w:ascii="Arial" w:hAnsi="Arial" w:cs="Arial"/>
                <w:sz w:val="24"/>
                <w:szCs w:val="24"/>
              </w:rPr>
            </w:pPr>
          </w:p>
        </w:tc>
      </w:tr>
      <w:tr w:rsidR="00B94746" w:rsidRPr="00362140" w:rsidTr="0020399C">
        <w:tc>
          <w:tcPr>
            <w:tcW w:w="2836" w:type="dxa"/>
          </w:tcPr>
          <w:p w:rsidR="00B94746" w:rsidRPr="00362140" w:rsidRDefault="00B94746" w:rsidP="0020399C">
            <w:pPr>
              <w:spacing w:line="360" w:lineRule="auto"/>
              <w:jc w:val="both"/>
              <w:rPr>
                <w:rFonts w:ascii="Arial" w:hAnsi="Arial" w:cs="Arial"/>
                <w:sz w:val="24"/>
                <w:szCs w:val="24"/>
              </w:rPr>
            </w:pPr>
            <w:r w:rsidRPr="00362140">
              <w:rPr>
                <w:rFonts w:ascii="Arial" w:hAnsi="Arial" w:cs="Arial"/>
                <w:sz w:val="24"/>
                <w:szCs w:val="24"/>
              </w:rPr>
              <w:t xml:space="preserve">Mr Peter Reynolds </w:t>
            </w:r>
          </w:p>
        </w:tc>
        <w:tc>
          <w:tcPr>
            <w:tcW w:w="4961" w:type="dxa"/>
            <w:gridSpan w:val="2"/>
          </w:tcPr>
          <w:p w:rsidR="00B94746" w:rsidRPr="00362140" w:rsidRDefault="00B94746" w:rsidP="0020399C">
            <w:pPr>
              <w:spacing w:line="360" w:lineRule="auto"/>
              <w:jc w:val="both"/>
              <w:rPr>
                <w:rFonts w:ascii="Arial" w:hAnsi="Arial" w:cs="Arial"/>
                <w:sz w:val="24"/>
                <w:szCs w:val="24"/>
              </w:rPr>
            </w:pPr>
            <w:r w:rsidRPr="00362140">
              <w:rPr>
                <w:rFonts w:ascii="Arial" w:hAnsi="Arial" w:cs="Arial"/>
                <w:sz w:val="24"/>
                <w:szCs w:val="24"/>
              </w:rPr>
              <w:t xml:space="preserve">Chief Executive </w:t>
            </w:r>
            <w:r w:rsidR="00ED3F83">
              <w:rPr>
                <w:rFonts w:ascii="Arial" w:hAnsi="Arial" w:cs="Arial"/>
                <w:sz w:val="24"/>
                <w:szCs w:val="24"/>
              </w:rPr>
              <w:t>–</w:t>
            </w:r>
            <w:r w:rsidRPr="00362140">
              <w:rPr>
                <w:rFonts w:ascii="Arial" w:hAnsi="Arial" w:cs="Arial"/>
                <w:sz w:val="24"/>
                <w:szCs w:val="24"/>
              </w:rPr>
              <w:t>NIGALA</w:t>
            </w:r>
          </w:p>
        </w:tc>
        <w:tc>
          <w:tcPr>
            <w:tcW w:w="1659" w:type="dxa"/>
            <w:vAlign w:val="center"/>
          </w:tcPr>
          <w:p w:rsidR="00B94746" w:rsidRPr="00362140" w:rsidRDefault="00B94746" w:rsidP="0020399C">
            <w:pPr>
              <w:spacing w:line="360" w:lineRule="auto"/>
              <w:jc w:val="center"/>
              <w:rPr>
                <w:rFonts w:ascii="Arial" w:hAnsi="Arial" w:cs="Arial"/>
                <w:sz w:val="24"/>
                <w:szCs w:val="24"/>
              </w:rPr>
            </w:pPr>
          </w:p>
          <w:p w:rsidR="00B94746" w:rsidRPr="006A74D3" w:rsidRDefault="00B94746" w:rsidP="006A74D3">
            <w:pPr>
              <w:pStyle w:val="ListParagraph"/>
              <w:numPr>
                <w:ilvl w:val="0"/>
                <w:numId w:val="2"/>
              </w:numPr>
              <w:spacing w:line="360" w:lineRule="auto"/>
              <w:jc w:val="center"/>
              <w:rPr>
                <w:rFonts w:ascii="Arial" w:hAnsi="Arial" w:cs="Arial"/>
                <w:sz w:val="24"/>
                <w:szCs w:val="24"/>
              </w:rPr>
            </w:pPr>
          </w:p>
        </w:tc>
        <w:tc>
          <w:tcPr>
            <w:tcW w:w="1318" w:type="dxa"/>
            <w:vAlign w:val="center"/>
          </w:tcPr>
          <w:p w:rsidR="00B94746" w:rsidRPr="00362140" w:rsidRDefault="00B94746" w:rsidP="0020399C">
            <w:pPr>
              <w:spacing w:line="360" w:lineRule="auto"/>
              <w:jc w:val="center"/>
              <w:rPr>
                <w:rFonts w:ascii="Arial" w:hAnsi="Arial" w:cs="Arial"/>
                <w:sz w:val="24"/>
                <w:szCs w:val="24"/>
              </w:rPr>
            </w:pPr>
          </w:p>
        </w:tc>
      </w:tr>
      <w:tr w:rsidR="00B94746" w:rsidRPr="00362140" w:rsidTr="0020399C">
        <w:tc>
          <w:tcPr>
            <w:tcW w:w="2836" w:type="dxa"/>
          </w:tcPr>
          <w:p w:rsidR="00B94746" w:rsidRPr="00362140" w:rsidRDefault="00B94746" w:rsidP="0020399C">
            <w:pPr>
              <w:spacing w:line="360" w:lineRule="auto"/>
              <w:jc w:val="both"/>
              <w:rPr>
                <w:rFonts w:ascii="Arial" w:hAnsi="Arial" w:cs="Arial"/>
                <w:sz w:val="24"/>
                <w:szCs w:val="24"/>
              </w:rPr>
            </w:pPr>
            <w:r w:rsidRPr="00362140">
              <w:rPr>
                <w:rFonts w:ascii="Arial" w:hAnsi="Arial" w:cs="Arial"/>
                <w:sz w:val="24"/>
                <w:szCs w:val="24"/>
              </w:rPr>
              <w:t>Mr Andrew Thomson</w:t>
            </w:r>
          </w:p>
        </w:tc>
        <w:tc>
          <w:tcPr>
            <w:tcW w:w="4961" w:type="dxa"/>
            <w:gridSpan w:val="2"/>
          </w:tcPr>
          <w:p w:rsidR="00B94746" w:rsidRPr="00362140" w:rsidRDefault="00B94746" w:rsidP="0020399C">
            <w:pPr>
              <w:spacing w:line="360" w:lineRule="auto"/>
              <w:jc w:val="both"/>
              <w:rPr>
                <w:rFonts w:ascii="Arial" w:hAnsi="Arial" w:cs="Arial"/>
                <w:color w:val="000000"/>
                <w:sz w:val="24"/>
                <w:szCs w:val="24"/>
              </w:rPr>
            </w:pPr>
            <w:r w:rsidRPr="00362140">
              <w:rPr>
                <w:rFonts w:ascii="Arial" w:hAnsi="Arial" w:cs="Arial"/>
                <w:sz w:val="24"/>
                <w:szCs w:val="24"/>
              </w:rPr>
              <w:t>Independent Chair of the CMR Panel</w:t>
            </w:r>
          </w:p>
        </w:tc>
        <w:tc>
          <w:tcPr>
            <w:tcW w:w="1659" w:type="dxa"/>
            <w:vAlign w:val="center"/>
          </w:tcPr>
          <w:p w:rsidR="00B94746" w:rsidRPr="00362140" w:rsidRDefault="00B94746" w:rsidP="0020399C">
            <w:pPr>
              <w:spacing w:line="360" w:lineRule="auto"/>
              <w:jc w:val="center"/>
              <w:rPr>
                <w:rFonts w:ascii="Arial" w:hAnsi="Arial" w:cs="Arial"/>
                <w:sz w:val="24"/>
                <w:szCs w:val="24"/>
              </w:rPr>
            </w:pPr>
            <w:r w:rsidRPr="00362140">
              <w:rPr>
                <w:rFonts w:ascii="Arial" w:hAnsi="Arial" w:cs="Arial"/>
                <w:sz w:val="24"/>
                <w:szCs w:val="24"/>
              </w:rPr>
              <w:sym w:font="Wingdings 2" w:char="F050"/>
            </w:r>
          </w:p>
        </w:tc>
        <w:tc>
          <w:tcPr>
            <w:tcW w:w="1318" w:type="dxa"/>
            <w:vAlign w:val="center"/>
          </w:tcPr>
          <w:p w:rsidR="00B94746" w:rsidRPr="00362140" w:rsidRDefault="00B94746" w:rsidP="0020399C">
            <w:pPr>
              <w:spacing w:line="360" w:lineRule="auto"/>
              <w:jc w:val="center"/>
              <w:rPr>
                <w:rFonts w:ascii="Arial" w:hAnsi="Arial" w:cs="Arial"/>
                <w:sz w:val="24"/>
                <w:szCs w:val="24"/>
              </w:rPr>
            </w:pPr>
          </w:p>
        </w:tc>
      </w:tr>
      <w:tr w:rsidR="00B94746" w:rsidRPr="00362140" w:rsidTr="0020399C">
        <w:tc>
          <w:tcPr>
            <w:tcW w:w="2836" w:type="dxa"/>
          </w:tcPr>
          <w:p w:rsidR="00B94746" w:rsidRPr="00362140" w:rsidRDefault="00B94746" w:rsidP="0020399C">
            <w:pPr>
              <w:spacing w:line="360" w:lineRule="auto"/>
              <w:jc w:val="both"/>
              <w:rPr>
                <w:rFonts w:ascii="Arial" w:hAnsi="Arial" w:cs="Arial"/>
                <w:sz w:val="24"/>
                <w:szCs w:val="24"/>
              </w:rPr>
            </w:pPr>
            <w:r w:rsidRPr="00362140">
              <w:rPr>
                <w:rFonts w:ascii="Arial" w:hAnsi="Arial" w:cs="Arial"/>
                <w:sz w:val="24"/>
                <w:szCs w:val="24"/>
              </w:rPr>
              <w:t>Ms Yvonne Adair</w:t>
            </w:r>
          </w:p>
        </w:tc>
        <w:tc>
          <w:tcPr>
            <w:tcW w:w="4961" w:type="dxa"/>
            <w:gridSpan w:val="2"/>
          </w:tcPr>
          <w:p w:rsidR="00B94746" w:rsidRPr="00362140" w:rsidRDefault="00B94746" w:rsidP="0020399C">
            <w:pPr>
              <w:spacing w:line="360" w:lineRule="auto"/>
              <w:jc w:val="both"/>
              <w:rPr>
                <w:rFonts w:ascii="Arial" w:hAnsi="Arial" w:cs="Arial"/>
                <w:color w:val="000000"/>
                <w:sz w:val="24"/>
                <w:szCs w:val="24"/>
              </w:rPr>
            </w:pPr>
            <w:r w:rsidRPr="00362140">
              <w:rPr>
                <w:rFonts w:ascii="Arial" w:hAnsi="Arial" w:cs="Arial"/>
                <w:color w:val="000000"/>
                <w:sz w:val="24"/>
                <w:szCs w:val="24"/>
              </w:rPr>
              <w:t xml:space="preserve">Independent Safeguarding Panel Chair Southern, South Eastern and Belfast Areas </w:t>
            </w:r>
          </w:p>
        </w:tc>
        <w:tc>
          <w:tcPr>
            <w:tcW w:w="1659" w:type="dxa"/>
            <w:vAlign w:val="center"/>
          </w:tcPr>
          <w:p w:rsidR="00B94746" w:rsidRPr="00362140" w:rsidRDefault="00B94746" w:rsidP="0020399C">
            <w:pPr>
              <w:spacing w:line="360" w:lineRule="auto"/>
              <w:jc w:val="center"/>
              <w:rPr>
                <w:rFonts w:ascii="Arial" w:hAnsi="Arial" w:cs="Arial"/>
                <w:sz w:val="24"/>
                <w:szCs w:val="24"/>
              </w:rPr>
            </w:pPr>
            <w:r w:rsidRPr="00362140">
              <w:rPr>
                <w:rFonts w:ascii="Arial" w:hAnsi="Arial" w:cs="Arial"/>
                <w:sz w:val="24"/>
                <w:szCs w:val="24"/>
              </w:rPr>
              <w:sym w:font="Wingdings 2" w:char="F050"/>
            </w:r>
          </w:p>
        </w:tc>
        <w:tc>
          <w:tcPr>
            <w:tcW w:w="1318" w:type="dxa"/>
            <w:vAlign w:val="center"/>
          </w:tcPr>
          <w:p w:rsidR="00B94746" w:rsidRPr="00362140" w:rsidRDefault="00B94746" w:rsidP="0020399C">
            <w:pPr>
              <w:spacing w:line="360" w:lineRule="auto"/>
              <w:jc w:val="center"/>
              <w:rPr>
                <w:rFonts w:ascii="Arial" w:hAnsi="Arial" w:cs="Arial"/>
                <w:sz w:val="24"/>
                <w:szCs w:val="24"/>
              </w:rPr>
            </w:pPr>
          </w:p>
        </w:tc>
      </w:tr>
      <w:tr w:rsidR="00B94746" w:rsidRPr="00362140" w:rsidTr="0020399C">
        <w:tc>
          <w:tcPr>
            <w:tcW w:w="2836" w:type="dxa"/>
          </w:tcPr>
          <w:p w:rsidR="00B94746" w:rsidRPr="00362140" w:rsidRDefault="00B94746" w:rsidP="0020399C">
            <w:pPr>
              <w:spacing w:line="360" w:lineRule="auto"/>
              <w:jc w:val="both"/>
              <w:rPr>
                <w:rFonts w:ascii="Arial" w:hAnsi="Arial" w:cs="Arial"/>
                <w:sz w:val="24"/>
                <w:szCs w:val="24"/>
              </w:rPr>
            </w:pPr>
            <w:r w:rsidRPr="00362140">
              <w:rPr>
                <w:rFonts w:ascii="Arial" w:hAnsi="Arial" w:cs="Arial"/>
                <w:sz w:val="24"/>
                <w:szCs w:val="24"/>
              </w:rPr>
              <w:t>Ms Mary Rafferty</w:t>
            </w:r>
          </w:p>
        </w:tc>
        <w:tc>
          <w:tcPr>
            <w:tcW w:w="4961" w:type="dxa"/>
            <w:gridSpan w:val="2"/>
          </w:tcPr>
          <w:p w:rsidR="00B94746" w:rsidRPr="00362140" w:rsidRDefault="00B94746" w:rsidP="0020399C">
            <w:pPr>
              <w:spacing w:line="360" w:lineRule="auto"/>
              <w:jc w:val="both"/>
              <w:rPr>
                <w:rFonts w:ascii="Arial" w:hAnsi="Arial" w:cs="Arial"/>
                <w:color w:val="000000"/>
                <w:sz w:val="24"/>
                <w:szCs w:val="24"/>
              </w:rPr>
            </w:pPr>
            <w:r w:rsidRPr="00362140">
              <w:rPr>
                <w:rFonts w:ascii="Arial" w:hAnsi="Arial" w:cs="Arial"/>
                <w:color w:val="000000"/>
                <w:sz w:val="24"/>
                <w:szCs w:val="24"/>
              </w:rPr>
              <w:t>Independent Safeguarding Panel Chair Western and Northern areas</w:t>
            </w:r>
          </w:p>
        </w:tc>
        <w:tc>
          <w:tcPr>
            <w:tcW w:w="1659" w:type="dxa"/>
            <w:vAlign w:val="center"/>
          </w:tcPr>
          <w:p w:rsidR="00B94746" w:rsidRPr="00362140" w:rsidRDefault="00B94746" w:rsidP="0020399C">
            <w:pPr>
              <w:spacing w:line="360" w:lineRule="auto"/>
              <w:jc w:val="center"/>
              <w:rPr>
                <w:rFonts w:ascii="Arial" w:hAnsi="Arial" w:cs="Arial"/>
                <w:sz w:val="24"/>
                <w:szCs w:val="24"/>
              </w:rPr>
            </w:pPr>
            <w:r w:rsidRPr="00362140">
              <w:rPr>
                <w:rFonts w:ascii="Arial" w:hAnsi="Arial" w:cs="Arial"/>
                <w:sz w:val="24"/>
                <w:szCs w:val="24"/>
              </w:rPr>
              <w:sym w:font="Wingdings 2" w:char="F050"/>
            </w:r>
          </w:p>
        </w:tc>
        <w:tc>
          <w:tcPr>
            <w:tcW w:w="1318" w:type="dxa"/>
            <w:vAlign w:val="center"/>
          </w:tcPr>
          <w:p w:rsidR="00B94746" w:rsidRPr="00362140" w:rsidRDefault="00B94746" w:rsidP="0020399C">
            <w:pPr>
              <w:spacing w:line="360" w:lineRule="auto"/>
              <w:jc w:val="center"/>
              <w:rPr>
                <w:rFonts w:ascii="Arial" w:hAnsi="Arial" w:cs="Arial"/>
                <w:sz w:val="24"/>
                <w:szCs w:val="24"/>
              </w:rPr>
            </w:pPr>
          </w:p>
        </w:tc>
      </w:tr>
      <w:tr w:rsidR="00B94746" w:rsidRPr="00362140" w:rsidTr="0020399C">
        <w:tc>
          <w:tcPr>
            <w:tcW w:w="2836" w:type="dxa"/>
          </w:tcPr>
          <w:p w:rsidR="00B94746" w:rsidRPr="00362140" w:rsidRDefault="00B94746" w:rsidP="0020399C">
            <w:pPr>
              <w:spacing w:line="360" w:lineRule="auto"/>
              <w:jc w:val="both"/>
              <w:rPr>
                <w:rFonts w:ascii="Arial" w:hAnsi="Arial" w:cs="Arial"/>
                <w:sz w:val="24"/>
                <w:szCs w:val="24"/>
              </w:rPr>
            </w:pPr>
            <w:r w:rsidRPr="00362140">
              <w:rPr>
                <w:rFonts w:ascii="Arial" w:hAnsi="Arial" w:cs="Arial"/>
                <w:sz w:val="24"/>
                <w:szCs w:val="24"/>
              </w:rPr>
              <w:t xml:space="preserve">Mr Simon Rogers </w:t>
            </w:r>
          </w:p>
        </w:tc>
        <w:tc>
          <w:tcPr>
            <w:tcW w:w="4961" w:type="dxa"/>
            <w:gridSpan w:val="2"/>
          </w:tcPr>
          <w:p w:rsidR="00B94746" w:rsidRPr="00362140" w:rsidRDefault="00B94746" w:rsidP="0020399C">
            <w:pPr>
              <w:spacing w:line="360" w:lineRule="auto"/>
              <w:jc w:val="both"/>
              <w:rPr>
                <w:rFonts w:ascii="Arial" w:hAnsi="Arial" w:cs="Arial"/>
                <w:color w:val="000000"/>
                <w:sz w:val="24"/>
                <w:szCs w:val="24"/>
              </w:rPr>
            </w:pPr>
            <w:r w:rsidRPr="00362140">
              <w:rPr>
                <w:rFonts w:ascii="Arial" w:hAnsi="Arial" w:cs="Arial"/>
                <w:color w:val="000000"/>
                <w:sz w:val="24"/>
                <w:szCs w:val="24"/>
              </w:rPr>
              <w:t xml:space="preserve">Non-Executive (Lay) Member </w:t>
            </w:r>
          </w:p>
        </w:tc>
        <w:tc>
          <w:tcPr>
            <w:tcW w:w="1659" w:type="dxa"/>
            <w:vAlign w:val="center"/>
          </w:tcPr>
          <w:p w:rsidR="00B94746" w:rsidRPr="00362140" w:rsidRDefault="00B94746" w:rsidP="0020399C">
            <w:pPr>
              <w:spacing w:line="360" w:lineRule="auto"/>
              <w:jc w:val="center"/>
              <w:rPr>
                <w:rFonts w:ascii="Arial" w:hAnsi="Arial" w:cs="Arial"/>
                <w:sz w:val="24"/>
                <w:szCs w:val="24"/>
              </w:rPr>
            </w:pPr>
            <w:r w:rsidRPr="00362140">
              <w:rPr>
                <w:rFonts w:ascii="Arial" w:hAnsi="Arial" w:cs="Arial"/>
                <w:sz w:val="24"/>
                <w:szCs w:val="24"/>
              </w:rPr>
              <w:sym w:font="Wingdings 2" w:char="F050"/>
            </w:r>
          </w:p>
        </w:tc>
        <w:tc>
          <w:tcPr>
            <w:tcW w:w="1318" w:type="dxa"/>
            <w:vAlign w:val="center"/>
          </w:tcPr>
          <w:p w:rsidR="00B94746" w:rsidRPr="00362140" w:rsidRDefault="00B94746" w:rsidP="0020399C">
            <w:pPr>
              <w:spacing w:line="360" w:lineRule="auto"/>
              <w:jc w:val="center"/>
              <w:rPr>
                <w:rFonts w:ascii="Arial" w:hAnsi="Arial" w:cs="Arial"/>
                <w:sz w:val="24"/>
                <w:szCs w:val="24"/>
              </w:rPr>
            </w:pPr>
          </w:p>
        </w:tc>
      </w:tr>
      <w:tr w:rsidR="00B94746" w:rsidRPr="00362140" w:rsidTr="0020399C">
        <w:tc>
          <w:tcPr>
            <w:tcW w:w="2836" w:type="dxa"/>
          </w:tcPr>
          <w:p w:rsidR="00B94746" w:rsidRPr="00362140" w:rsidRDefault="00B94746" w:rsidP="0020399C">
            <w:pPr>
              <w:spacing w:line="360" w:lineRule="auto"/>
              <w:jc w:val="both"/>
              <w:rPr>
                <w:rFonts w:ascii="Arial" w:hAnsi="Arial" w:cs="Arial"/>
                <w:sz w:val="24"/>
                <w:szCs w:val="24"/>
              </w:rPr>
            </w:pPr>
            <w:r w:rsidRPr="00362140">
              <w:rPr>
                <w:rFonts w:ascii="Arial" w:hAnsi="Arial" w:cs="Arial"/>
                <w:sz w:val="24"/>
                <w:szCs w:val="24"/>
              </w:rPr>
              <w:t xml:space="preserve">Mr Gerard Guckian </w:t>
            </w:r>
          </w:p>
        </w:tc>
        <w:tc>
          <w:tcPr>
            <w:tcW w:w="4961" w:type="dxa"/>
            <w:gridSpan w:val="2"/>
          </w:tcPr>
          <w:p w:rsidR="00B94746" w:rsidRPr="00362140" w:rsidRDefault="00B94746" w:rsidP="0020399C">
            <w:pPr>
              <w:spacing w:line="360" w:lineRule="auto"/>
              <w:jc w:val="both"/>
              <w:rPr>
                <w:rFonts w:ascii="Arial" w:hAnsi="Arial" w:cs="Arial"/>
                <w:color w:val="000000"/>
                <w:sz w:val="24"/>
                <w:szCs w:val="24"/>
              </w:rPr>
            </w:pPr>
            <w:r w:rsidRPr="00362140">
              <w:rPr>
                <w:rFonts w:ascii="Arial" w:hAnsi="Arial" w:cs="Arial"/>
                <w:color w:val="000000"/>
                <w:sz w:val="24"/>
                <w:szCs w:val="24"/>
              </w:rPr>
              <w:t xml:space="preserve">Non-Executive (Lay) Member </w:t>
            </w:r>
          </w:p>
        </w:tc>
        <w:tc>
          <w:tcPr>
            <w:tcW w:w="1659" w:type="dxa"/>
            <w:vAlign w:val="center"/>
          </w:tcPr>
          <w:p w:rsidR="00B94746" w:rsidRPr="00362140" w:rsidRDefault="00211CAB" w:rsidP="0020399C">
            <w:pPr>
              <w:spacing w:line="360" w:lineRule="auto"/>
              <w:jc w:val="center"/>
              <w:rPr>
                <w:rFonts w:ascii="Arial" w:hAnsi="Arial" w:cs="Arial"/>
                <w:sz w:val="24"/>
                <w:szCs w:val="24"/>
              </w:rPr>
            </w:pPr>
            <w:r w:rsidRPr="00362140">
              <w:rPr>
                <w:rFonts w:ascii="Arial" w:hAnsi="Arial" w:cs="Arial"/>
                <w:sz w:val="24"/>
                <w:szCs w:val="24"/>
              </w:rPr>
              <w:sym w:font="Wingdings 2" w:char="F050"/>
            </w:r>
          </w:p>
        </w:tc>
        <w:tc>
          <w:tcPr>
            <w:tcW w:w="1318" w:type="dxa"/>
            <w:vAlign w:val="center"/>
          </w:tcPr>
          <w:p w:rsidR="00B94746" w:rsidRPr="006A74D3" w:rsidRDefault="00B94746" w:rsidP="00211CAB">
            <w:pPr>
              <w:pStyle w:val="ListParagraph"/>
              <w:spacing w:line="360" w:lineRule="auto"/>
              <w:rPr>
                <w:rFonts w:ascii="Arial" w:hAnsi="Arial" w:cs="Arial"/>
                <w:sz w:val="24"/>
                <w:szCs w:val="24"/>
              </w:rPr>
            </w:pPr>
          </w:p>
        </w:tc>
      </w:tr>
      <w:tr w:rsidR="00B94746" w:rsidRPr="00362140" w:rsidTr="0020399C">
        <w:tc>
          <w:tcPr>
            <w:tcW w:w="10774" w:type="dxa"/>
            <w:gridSpan w:val="5"/>
            <w:shd w:val="clear" w:color="auto" w:fill="FFFF00"/>
          </w:tcPr>
          <w:p w:rsidR="00B94746" w:rsidRPr="00362140" w:rsidRDefault="00B94746" w:rsidP="0020399C">
            <w:pPr>
              <w:spacing w:line="360" w:lineRule="auto"/>
              <w:jc w:val="both"/>
              <w:rPr>
                <w:rFonts w:ascii="Arial" w:hAnsi="Arial" w:cs="Arial"/>
                <w:b/>
                <w:sz w:val="24"/>
                <w:szCs w:val="24"/>
              </w:rPr>
            </w:pPr>
            <w:r w:rsidRPr="00362140">
              <w:rPr>
                <w:rFonts w:ascii="Arial" w:hAnsi="Arial" w:cs="Arial"/>
                <w:b/>
                <w:sz w:val="24"/>
                <w:szCs w:val="24"/>
              </w:rPr>
              <w:t>In Attendance</w:t>
            </w:r>
          </w:p>
        </w:tc>
      </w:tr>
      <w:tr w:rsidR="00B94746" w:rsidRPr="00362140" w:rsidTr="0020399C">
        <w:tc>
          <w:tcPr>
            <w:tcW w:w="5308" w:type="dxa"/>
            <w:gridSpan w:val="2"/>
          </w:tcPr>
          <w:p w:rsidR="00B94746" w:rsidRPr="00362140" w:rsidRDefault="00B94746" w:rsidP="0020399C">
            <w:pPr>
              <w:spacing w:line="360" w:lineRule="auto"/>
              <w:jc w:val="both"/>
              <w:rPr>
                <w:rFonts w:ascii="Arial" w:hAnsi="Arial" w:cs="Arial"/>
                <w:sz w:val="24"/>
                <w:szCs w:val="24"/>
              </w:rPr>
            </w:pPr>
            <w:r w:rsidRPr="00362140">
              <w:rPr>
                <w:rFonts w:ascii="Arial" w:hAnsi="Arial" w:cs="Arial"/>
                <w:sz w:val="24"/>
                <w:szCs w:val="24"/>
              </w:rPr>
              <w:t xml:space="preserve">Ms Helen McKenzie </w:t>
            </w:r>
          </w:p>
        </w:tc>
        <w:tc>
          <w:tcPr>
            <w:tcW w:w="5466" w:type="dxa"/>
            <w:gridSpan w:val="3"/>
          </w:tcPr>
          <w:p w:rsidR="00B94746" w:rsidRPr="00362140" w:rsidRDefault="00B94746" w:rsidP="0020399C">
            <w:pPr>
              <w:spacing w:line="360" w:lineRule="auto"/>
              <w:jc w:val="both"/>
              <w:rPr>
                <w:rFonts w:ascii="Arial" w:hAnsi="Arial" w:cs="Arial"/>
                <w:sz w:val="24"/>
                <w:szCs w:val="24"/>
              </w:rPr>
            </w:pPr>
            <w:r w:rsidRPr="00362140">
              <w:rPr>
                <w:rFonts w:ascii="Arial" w:hAnsi="Arial" w:cs="Arial"/>
                <w:color w:val="000000"/>
                <w:sz w:val="24"/>
                <w:szCs w:val="24"/>
              </w:rPr>
              <w:t>Project Lead  EITP – Trauma Informed Practice</w:t>
            </w:r>
          </w:p>
        </w:tc>
      </w:tr>
      <w:tr w:rsidR="00B94746" w:rsidRPr="00362140" w:rsidTr="0020399C">
        <w:tc>
          <w:tcPr>
            <w:tcW w:w="5308" w:type="dxa"/>
            <w:gridSpan w:val="2"/>
          </w:tcPr>
          <w:p w:rsidR="00B94746" w:rsidRPr="00362140" w:rsidRDefault="00B94746" w:rsidP="0020399C">
            <w:pPr>
              <w:spacing w:line="360" w:lineRule="auto"/>
              <w:jc w:val="both"/>
              <w:rPr>
                <w:rFonts w:ascii="Arial" w:hAnsi="Arial" w:cs="Arial"/>
                <w:sz w:val="24"/>
                <w:szCs w:val="24"/>
              </w:rPr>
            </w:pPr>
            <w:r w:rsidRPr="00362140">
              <w:rPr>
                <w:rFonts w:ascii="Arial" w:hAnsi="Arial" w:cs="Arial"/>
                <w:sz w:val="24"/>
                <w:szCs w:val="24"/>
              </w:rPr>
              <w:lastRenderedPageBreak/>
              <w:t xml:space="preserve">Ms Teresa McAllister </w:t>
            </w:r>
          </w:p>
        </w:tc>
        <w:tc>
          <w:tcPr>
            <w:tcW w:w="5466" w:type="dxa"/>
            <w:gridSpan w:val="3"/>
          </w:tcPr>
          <w:p w:rsidR="00B94746" w:rsidRPr="00362140" w:rsidRDefault="00B94746" w:rsidP="0020399C">
            <w:pPr>
              <w:spacing w:line="360" w:lineRule="auto"/>
              <w:jc w:val="both"/>
              <w:rPr>
                <w:rFonts w:ascii="Arial" w:hAnsi="Arial" w:cs="Arial"/>
                <w:sz w:val="24"/>
                <w:szCs w:val="24"/>
              </w:rPr>
            </w:pPr>
            <w:r w:rsidRPr="00362140">
              <w:rPr>
                <w:rFonts w:ascii="Arial" w:hAnsi="Arial" w:cs="Arial"/>
                <w:sz w:val="24"/>
                <w:szCs w:val="24"/>
              </w:rPr>
              <w:t xml:space="preserve">Professional Officer </w:t>
            </w:r>
          </w:p>
        </w:tc>
      </w:tr>
      <w:tr w:rsidR="001E4EF7" w:rsidRPr="00362140" w:rsidTr="003F301F">
        <w:tc>
          <w:tcPr>
            <w:tcW w:w="5308" w:type="dxa"/>
            <w:gridSpan w:val="2"/>
          </w:tcPr>
          <w:p w:rsidR="001E4EF7" w:rsidRPr="00362140" w:rsidRDefault="001E4EF7" w:rsidP="003F301F">
            <w:pPr>
              <w:spacing w:line="360" w:lineRule="auto"/>
              <w:jc w:val="both"/>
              <w:rPr>
                <w:rFonts w:ascii="Arial" w:hAnsi="Arial" w:cs="Arial"/>
                <w:sz w:val="24"/>
                <w:szCs w:val="24"/>
              </w:rPr>
            </w:pPr>
            <w:r>
              <w:rPr>
                <w:rFonts w:ascii="Arial" w:hAnsi="Arial" w:cs="Arial"/>
                <w:sz w:val="24"/>
                <w:szCs w:val="24"/>
              </w:rPr>
              <w:t>Ms Margaret Burke</w:t>
            </w:r>
          </w:p>
        </w:tc>
        <w:tc>
          <w:tcPr>
            <w:tcW w:w="5466" w:type="dxa"/>
            <w:gridSpan w:val="3"/>
          </w:tcPr>
          <w:p w:rsidR="001E4EF7" w:rsidRPr="00362140" w:rsidRDefault="001E4EF7" w:rsidP="003F301F">
            <w:pPr>
              <w:spacing w:line="360" w:lineRule="auto"/>
              <w:jc w:val="both"/>
              <w:rPr>
                <w:rFonts w:ascii="Arial" w:hAnsi="Arial" w:cs="Arial"/>
                <w:sz w:val="24"/>
                <w:szCs w:val="24"/>
              </w:rPr>
            </w:pPr>
            <w:r w:rsidRPr="00362140">
              <w:rPr>
                <w:rFonts w:ascii="Arial" w:hAnsi="Arial" w:cs="Arial"/>
                <w:sz w:val="24"/>
                <w:szCs w:val="24"/>
              </w:rPr>
              <w:t xml:space="preserve">Professional Officer </w:t>
            </w:r>
          </w:p>
        </w:tc>
      </w:tr>
      <w:tr w:rsidR="00B94746" w:rsidRPr="00362140" w:rsidTr="0020399C">
        <w:tc>
          <w:tcPr>
            <w:tcW w:w="5308" w:type="dxa"/>
            <w:gridSpan w:val="2"/>
          </w:tcPr>
          <w:p w:rsidR="00B94746" w:rsidRPr="00362140" w:rsidRDefault="00B94746" w:rsidP="0020399C">
            <w:pPr>
              <w:spacing w:line="360" w:lineRule="auto"/>
              <w:jc w:val="both"/>
              <w:rPr>
                <w:rFonts w:ascii="Arial" w:hAnsi="Arial" w:cs="Arial"/>
                <w:sz w:val="24"/>
                <w:szCs w:val="24"/>
              </w:rPr>
            </w:pPr>
            <w:r w:rsidRPr="00362140">
              <w:rPr>
                <w:rFonts w:ascii="Arial" w:hAnsi="Arial" w:cs="Arial"/>
                <w:sz w:val="24"/>
                <w:szCs w:val="24"/>
              </w:rPr>
              <w:t xml:space="preserve">Ms Caitriona Livingstone </w:t>
            </w:r>
          </w:p>
        </w:tc>
        <w:tc>
          <w:tcPr>
            <w:tcW w:w="5466" w:type="dxa"/>
            <w:gridSpan w:val="3"/>
          </w:tcPr>
          <w:p w:rsidR="00B94746" w:rsidRPr="00362140" w:rsidRDefault="007068FC" w:rsidP="0020399C">
            <w:pPr>
              <w:spacing w:line="360" w:lineRule="auto"/>
              <w:jc w:val="both"/>
              <w:rPr>
                <w:rFonts w:ascii="Arial" w:hAnsi="Arial" w:cs="Arial"/>
                <w:sz w:val="24"/>
                <w:szCs w:val="24"/>
              </w:rPr>
            </w:pPr>
            <w:r>
              <w:rPr>
                <w:rFonts w:ascii="Arial" w:hAnsi="Arial" w:cs="Arial"/>
                <w:sz w:val="24"/>
                <w:szCs w:val="24"/>
              </w:rPr>
              <w:t>Administration</w:t>
            </w:r>
            <w:r w:rsidR="00EC0288">
              <w:rPr>
                <w:rFonts w:ascii="Arial" w:hAnsi="Arial" w:cs="Arial"/>
                <w:sz w:val="24"/>
                <w:szCs w:val="24"/>
              </w:rPr>
              <w:t xml:space="preserve"> Officer</w:t>
            </w:r>
          </w:p>
        </w:tc>
      </w:tr>
    </w:tbl>
    <w:p w:rsidR="00A36216" w:rsidRDefault="00A36216"/>
    <w:p w:rsidR="00A36216" w:rsidRDefault="00A36216">
      <w:r>
        <w:br w:type="page"/>
      </w:r>
    </w:p>
    <w:p w:rsidR="00A36216" w:rsidRDefault="00A36216">
      <w:pPr>
        <w:sectPr w:rsidR="00A36216">
          <w:headerReference w:type="default" r:id="rId10"/>
          <w:pgSz w:w="11906" w:h="16838"/>
          <w:pgMar w:top="1440" w:right="1440" w:bottom="1440" w:left="1440" w:header="708" w:footer="708" w:gutter="0"/>
          <w:cols w:space="708"/>
          <w:docGrid w:linePitch="360"/>
        </w:sectPr>
      </w:pPr>
    </w:p>
    <w:p w:rsidR="00A36216" w:rsidRPr="00362140" w:rsidRDefault="00A36216" w:rsidP="00A36216">
      <w:pPr>
        <w:spacing w:line="360" w:lineRule="auto"/>
        <w:jc w:val="center"/>
        <w:rPr>
          <w:rFonts w:ascii="Arial" w:eastAsiaTheme="minorEastAsia" w:hAnsi="Arial" w:cs="Arial"/>
          <w:b/>
          <w:sz w:val="24"/>
          <w:szCs w:val="24"/>
          <w:u w:val="single"/>
          <w:lang w:eastAsia="en-GB"/>
        </w:rPr>
      </w:pPr>
      <w:r w:rsidRPr="00362140">
        <w:rPr>
          <w:rFonts w:ascii="Arial" w:eastAsiaTheme="minorEastAsia" w:hAnsi="Arial" w:cs="Arial"/>
          <w:b/>
          <w:sz w:val="24"/>
          <w:szCs w:val="24"/>
          <w:u w:val="single"/>
          <w:lang w:eastAsia="en-GB"/>
        </w:rPr>
        <w:lastRenderedPageBreak/>
        <w:t>Summary of Actions</w:t>
      </w:r>
    </w:p>
    <w:tbl>
      <w:tblPr>
        <w:tblW w:w="48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4"/>
        <w:gridCol w:w="8826"/>
        <w:gridCol w:w="3117"/>
      </w:tblGrid>
      <w:tr w:rsidR="00A36216" w:rsidRPr="00362140" w:rsidTr="0020399C">
        <w:trPr>
          <w:trHeight w:val="509"/>
        </w:trPr>
        <w:tc>
          <w:tcPr>
            <w:tcW w:w="1664" w:type="dxa"/>
            <w:shd w:val="clear" w:color="auto" w:fill="auto"/>
          </w:tcPr>
          <w:p w:rsidR="00A36216" w:rsidRPr="00362140" w:rsidRDefault="00A36216" w:rsidP="0020399C">
            <w:pPr>
              <w:spacing w:line="360" w:lineRule="auto"/>
              <w:rPr>
                <w:rFonts w:ascii="Arial" w:eastAsia="Times New Roman" w:hAnsi="Arial" w:cs="Arial"/>
                <w:b/>
                <w:sz w:val="24"/>
                <w:szCs w:val="24"/>
                <w:lang w:eastAsia="en-GB"/>
              </w:rPr>
            </w:pPr>
            <w:r w:rsidRPr="00362140">
              <w:rPr>
                <w:rFonts w:ascii="Arial" w:eastAsia="Times New Roman" w:hAnsi="Arial" w:cs="Arial"/>
                <w:b/>
                <w:sz w:val="24"/>
                <w:szCs w:val="24"/>
                <w:lang w:eastAsia="en-GB"/>
              </w:rPr>
              <w:t>Action No.</w:t>
            </w:r>
          </w:p>
        </w:tc>
        <w:tc>
          <w:tcPr>
            <w:tcW w:w="8826" w:type="dxa"/>
            <w:shd w:val="clear" w:color="auto" w:fill="auto"/>
          </w:tcPr>
          <w:p w:rsidR="00A36216" w:rsidRPr="00362140" w:rsidRDefault="00A36216" w:rsidP="0020399C">
            <w:pPr>
              <w:spacing w:line="360" w:lineRule="auto"/>
              <w:rPr>
                <w:rFonts w:ascii="Arial" w:eastAsia="Times New Roman" w:hAnsi="Arial" w:cs="Arial"/>
                <w:b/>
                <w:sz w:val="24"/>
                <w:szCs w:val="24"/>
                <w:lang w:eastAsia="en-GB"/>
              </w:rPr>
            </w:pPr>
            <w:r w:rsidRPr="00362140">
              <w:rPr>
                <w:rFonts w:ascii="Arial" w:eastAsia="Times New Roman" w:hAnsi="Arial" w:cs="Arial"/>
                <w:b/>
                <w:sz w:val="24"/>
                <w:szCs w:val="24"/>
                <w:lang w:eastAsia="en-GB"/>
              </w:rPr>
              <w:t>Action:</w:t>
            </w:r>
          </w:p>
        </w:tc>
        <w:tc>
          <w:tcPr>
            <w:tcW w:w="3117" w:type="dxa"/>
            <w:shd w:val="clear" w:color="auto" w:fill="auto"/>
          </w:tcPr>
          <w:p w:rsidR="00A36216" w:rsidRPr="00362140" w:rsidRDefault="00A36216" w:rsidP="0020399C">
            <w:pPr>
              <w:spacing w:line="360" w:lineRule="auto"/>
              <w:rPr>
                <w:rFonts w:ascii="Arial" w:eastAsia="Times New Roman" w:hAnsi="Arial" w:cs="Arial"/>
                <w:b/>
                <w:sz w:val="24"/>
                <w:szCs w:val="24"/>
                <w:lang w:eastAsia="en-GB"/>
              </w:rPr>
            </w:pPr>
            <w:r w:rsidRPr="00362140">
              <w:rPr>
                <w:rFonts w:ascii="Arial" w:eastAsia="Times New Roman" w:hAnsi="Arial" w:cs="Arial"/>
                <w:b/>
                <w:sz w:val="24"/>
                <w:szCs w:val="24"/>
                <w:lang w:eastAsia="en-GB"/>
              </w:rPr>
              <w:t>To be completed by:</w:t>
            </w:r>
          </w:p>
        </w:tc>
      </w:tr>
      <w:tr w:rsidR="00A36216" w:rsidRPr="00362140" w:rsidTr="00FC2D30">
        <w:trPr>
          <w:trHeight w:val="1014"/>
        </w:trPr>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A36216" w:rsidRPr="00362140" w:rsidRDefault="00A36216" w:rsidP="0020399C">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1</w:t>
            </w:r>
          </w:p>
        </w:tc>
        <w:tc>
          <w:tcPr>
            <w:tcW w:w="8826" w:type="dxa"/>
            <w:tcBorders>
              <w:top w:val="single" w:sz="4" w:space="0" w:color="000000"/>
              <w:left w:val="single" w:sz="4" w:space="0" w:color="000000"/>
              <w:bottom w:val="single" w:sz="4" w:space="0" w:color="000000"/>
              <w:right w:val="single" w:sz="4" w:space="0" w:color="000000"/>
            </w:tcBorders>
            <w:shd w:val="clear" w:color="auto" w:fill="auto"/>
          </w:tcPr>
          <w:p w:rsidR="00A36216" w:rsidRPr="00362140" w:rsidRDefault="003E2CC5" w:rsidP="00FC2D30">
            <w:pPr>
              <w:rPr>
                <w:rFonts w:ascii="Arial" w:hAnsi="Arial" w:cs="Arial"/>
                <w:sz w:val="24"/>
                <w:szCs w:val="24"/>
              </w:rPr>
            </w:pPr>
            <w:r w:rsidRPr="003E2CC5">
              <w:rPr>
                <w:rFonts w:ascii="Arial" w:hAnsi="Arial" w:cs="Arial"/>
                <w:sz w:val="24"/>
                <w:szCs w:val="24"/>
              </w:rPr>
              <w:t>Mr Thomson to further review the CMR process taking into account Board members comments.</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A36216" w:rsidRPr="00362140" w:rsidRDefault="003E2CC5" w:rsidP="0020399C">
            <w:pPr>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Mr Thomson</w:t>
            </w:r>
          </w:p>
        </w:tc>
      </w:tr>
      <w:tr w:rsidR="00D1518F" w:rsidRPr="00362140" w:rsidTr="00D1518F">
        <w:trPr>
          <w:trHeight w:val="986"/>
        </w:trPr>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D1518F" w:rsidRDefault="00D1518F" w:rsidP="0020399C">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2</w:t>
            </w:r>
          </w:p>
        </w:tc>
        <w:tc>
          <w:tcPr>
            <w:tcW w:w="8826" w:type="dxa"/>
            <w:tcBorders>
              <w:top w:val="single" w:sz="4" w:space="0" w:color="000000"/>
              <w:left w:val="single" w:sz="4" w:space="0" w:color="000000"/>
              <w:bottom w:val="single" w:sz="4" w:space="0" w:color="000000"/>
              <w:right w:val="single" w:sz="4" w:space="0" w:color="000000"/>
            </w:tcBorders>
            <w:shd w:val="clear" w:color="auto" w:fill="auto"/>
          </w:tcPr>
          <w:p w:rsidR="00D1518F" w:rsidRPr="003E2CC5" w:rsidRDefault="00D1518F" w:rsidP="00FC2D30">
            <w:pPr>
              <w:rPr>
                <w:rFonts w:ascii="Arial" w:hAnsi="Arial" w:cs="Arial"/>
                <w:sz w:val="24"/>
                <w:szCs w:val="24"/>
              </w:rPr>
            </w:pPr>
            <w:r w:rsidRPr="00DF3AD1">
              <w:rPr>
                <w:rFonts w:ascii="Arial" w:hAnsi="Arial" w:cs="Arial"/>
                <w:sz w:val="24"/>
                <w:szCs w:val="24"/>
              </w:rPr>
              <w:t xml:space="preserve">Consideration will be given to conducting a thematic review of all CMRs conducted previously by the SBNI </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D1518F" w:rsidRDefault="00D1518F" w:rsidP="0020399C">
            <w:pPr>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The Chair</w:t>
            </w:r>
          </w:p>
        </w:tc>
      </w:tr>
      <w:tr w:rsidR="00C356AB" w:rsidRPr="00362140" w:rsidTr="00D1518F">
        <w:trPr>
          <w:trHeight w:val="986"/>
        </w:trPr>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C356AB" w:rsidRDefault="00C356AB" w:rsidP="0020399C">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3</w:t>
            </w:r>
          </w:p>
        </w:tc>
        <w:tc>
          <w:tcPr>
            <w:tcW w:w="8826" w:type="dxa"/>
            <w:tcBorders>
              <w:top w:val="single" w:sz="4" w:space="0" w:color="000000"/>
              <w:left w:val="single" w:sz="4" w:space="0" w:color="000000"/>
              <w:bottom w:val="single" w:sz="4" w:space="0" w:color="000000"/>
              <w:right w:val="single" w:sz="4" w:space="0" w:color="000000"/>
            </w:tcBorders>
            <w:shd w:val="clear" w:color="auto" w:fill="auto"/>
          </w:tcPr>
          <w:p w:rsidR="00C356AB" w:rsidRPr="00DF3AD1" w:rsidRDefault="004B297B" w:rsidP="00FC2D30">
            <w:pPr>
              <w:rPr>
                <w:rFonts w:ascii="Arial" w:hAnsi="Arial" w:cs="Arial"/>
                <w:sz w:val="24"/>
                <w:szCs w:val="24"/>
              </w:rPr>
            </w:pPr>
            <w:r w:rsidRPr="00B62DB0">
              <w:rPr>
                <w:rFonts w:ascii="Arial" w:hAnsi="Arial" w:cs="Arial"/>
                <w:sz w:val="24"/>
                <w:szCs w:val="24"/>
              </w:rPr>
              <w:t xml:space="preserve">Board Members to forward any comments on the content of the </w:t>
            </w:r>
            <w:r>
              <w:rPr>
                <w:rFonts w:ascii="Arial" w:hAnsi="Arial" w:cs="Arial"/>
                <w:sz w:val="24"/>
                <w:szCs w:val="24"/>
              </w:rPr>
              <w:t>SBNI D</w:t>
            </w:r>
            <w:r w:rsidRPr="00B62DB0">
              <w:rPr>
                <w:rFonts w:ascii="Arial" w:hAnsi="Arial" w:cs="Arial"/>
                <w:sz w:val="24"/>
                <w:szCs w:val="24"/>
              </w:rPr>
              <w:t xml:space="preserve">evelopment </w:t>
            </w:r>
            <w:r>
              <w:rPr>
                <w:rFonts w:ascii="Arial" w:hAnsi="Arial" w:cs="Arial"/>
                <w:sz w:val="24"/>
                <w:szCs w:val="24"/>
              </w:rPr>
              <w:t>D</w:t>
            </w:r>
            <w:r w:rsidRPr="00B62DB0">
              <w:rPr>
                <w:rFonts w:ascii="Arial" w:hAnsi="Arial" w:cs="Arial"/>
                <w:sz w:val="24"/>
                <w:szCs w:val="24"/>
              </w:rPr>
              <w:t xml:space="preserve">ay to </w:t>
            </w:r>
            <w:hyperlink r:id="rId11" w:history="1">
              <w:r w:rsidRPr="00B62DB0">
                <w:rPr>
                  <w:rStyle w:val="Hyperlink"/>
                  <w:rFonts w:ascii="Arial" w:hAnsi="Arial" w:cs="Arial"/>
                  <w:sz w:val="24"/>
                  <w:szCs w:val="24"/>
                </w:rPr>
                <w:t>Caitriona.livingstone@hscni.net</w:t>
              </w:r>
            </w:hyperlink>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C356AB" w:rsidRDefault="004B297B" w:rsidP="0020399C">
            <w:pPr>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Board Members</w:t>
            </w:r>
          </w:p>
        </w:tc>
      </w:tr>
      <w:tr w:rsidR="00A36216" w:rsidRPr="00362140" w:rsidTr="00DC0FE9">
        <w:trPr>
          <w:trHeight w:val="1051"/>
        </w:trPr>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A36216" w:rsidRPr="00362140" w:rsidRDefault="002C54F0" w:rsidP="0020399C">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4</w:t>
            </w:r>
          </w:p>
        </w:tc>
        <w:tc>
          <w:tcPr>
            <w:tcW w:w="8826" w:type="dxa"/>
            <w:tcBorders>
              <w:top w:val="single" w:sz="4" w:space="0" w:color="000000"/>
              <w:left w:val="single" w:sz="4" w:space="0" w:color="000000"/>
              <w:bottom w:val="single" w:sz="4" w:space="0" w:color="000000"/>
              <w:right w:val="single" w:sz="4" w:space="0" w:color="000000"/>
            </w:tcBorders>
            <w:shd w:val="clear" w:color="auto" w:fill="auto"/>
          </w:tcPr>
          <w:p w:rsidR="00415F3A" w:rsidRPr="00415F3A" w:rsidRDefault="0005586E" w:rsidP="00415F3A">
            <w:pPr>
              <w:rPr>
                <w:rFonts w:ascii="Arial" w:hAnsi="Arial" w:cs="Arial"/>
                <w:sz w:val="24"/>
                <w:szCs w:val="24"/>
              </w:rPr>
            </w:pPr>
            <w:r>
              <w:rPr>
                <w:rFonts w:ascii="Arial" w:hAnsi="Arial" w:cs="Arial"/>
                <w:sz w:val="24"/>
                <w:szCs w:val="24"/>
              </w:rPr>
              <w:t>Board Members to f</w:t>
            </w:r>
            <w:r w:rsidR="00415F3A" w:rsidRPr="00415F3A">
              <w:rPr>
                <w:rFonts w:ascii="Arial" w:hAnsi="Arial" w:cs="Arial"/>
                <w:sz w:val="24"/>
                <w:szCs w:val="24"/>
              </w:rPr>
              <w:t>orward any comments in respect of the MOU between the SBNI and the Home Office before 8</w:t>
            </w:r>
            <w:r w:rsidR="00415F3A" w:rsidRPr="00415F3A">
              <w:rPr>
                <w:rFonts w:ascii="Arial" w:hAnsi="Arial" w:cs="Arial"/>
                <w:sz w:val="24"/>
                <w:szCs w:val="24"/>
                <w:vertAlign w:val="superscript"/>
              </w:rPr>
              <w:t>th</w:t>
            </w:r>
            <w:r w:rsidR="00415F3A" w:rsidRPr="00415F3A">
              <w:rPr>
                <w:rFonts w:ascii="Arial" w:hAnsi="Arial" w:cs="Arial"/>
                <w:sz w:val="24"/>
                <w:szCs w:val="24"/>
              </w:rPr>
              <w:t xml:space="preserve"> April 2020 to</w:t>
            </w:r>
            <w:r w:rsidR="007A03BF">
              <w:rPr>
                <w:rFonts w:ascii="Arial" w:hAnsi="Arial" w:cs="Arial"/>
                <w:sz w:val="24"/>
                <w:szCs w:val="24"/>
              </w:rPr>
              <w:t>:-</w:t>
            </w:r>
            <w:hyperlink r:id="rId12" w:history="1">
              <w:r w:rsidR="00415F3A" w:rsidRPr="00415F3A">
                <w:rPr>
                  <w:rStyle w:val="Hyperlink"/>
                  <w:rFonts w:ascii="Arial" w:hAnsi="Arial" w:cs="Arial"/>
                  <w:sz w:val="24"/>
                  <w:szCs w:val="24"/>
                </w:rPr>
                <w:t>Caitriona.livingstone@hscni.net</w:t>
              </w:r>
            </w:hyperlink>
            <w:r w:rsidR="00415F3A" w:rsidRPr="00415F3A">
              <w:rPr>
                <w:rFonts w:ascii="Arial" w:hAnsi="Arial" w:cs="Arial"/>
                <w:sz w:val="24"/>
                <w:szCs w:val="24"/>
              </w:rPr>
              <w:t xml:space="preserve"> </w:t>
            </w:r>
          </w:p>
          <w:p w:rsidR="00A36216" w:rsidRPr="00B51BC3" w:rsidRDefault="00A36216" w:rsidP="00DC0FE9">
            <w:pPr>
              <w:rPr>
                <w:rFonts w:ascii="Arial" w:hAnsi="Arial" w:cs="Arial"/>
                <w:sz w:val="24"/>
                <w:szCs w:val="24"/>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A36216" w:rsidRPr="00362140" w:rsidRDefault="00415F3A" w:rsidP="00DC0FE9">
            <w:pPr>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Board Members</w:t>
            </w:r>
          </w:p>
        </w:tc>
      </w:tr>
      <w:tr w:rsidR="0035353D" w:rsidRPr="00362140" w:rsidTr="00DC0FE9">
        <w:trPr>
          <w:trHeight w:val="1051"/>
        </w:trPr>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35353D" w:rsidRDefault="0035353D" w:rsidP="0020399C">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5</w:t>
            </w:r>
          </w:p>
        </w:tc>
        <w:tc>
          <w:tcPr>
            <w:tcW w:w="8826" w:type="dxa"/>
            <w:tcBorders>
              <w:top w:val="single" w:sz="4" w:space="0" w:color="000000"/>
              <w:left w:val="single" w:sz="4" w:space="0" w:color="000000"/>
              <w:bottom w:val="single" w:sz="4" w:space="0" w:color="000000"/>
              <w:right w:val="single" w:sz="4" w:space="0" w:color="000000"/>
            </w:tcBorders>
            <w:shd w:val="clear" w:color="auto" w:fill="auto"/>
          </w:tcPr>
          <w:p w:rsidR="0035353D" w:rsidRDefault="0035353D" w:rsidP="0035353D">
            <w:pPr>
              <w:spacing w:line="360" w:lineRule="auto"/>
              <w:jc w:val="both"/>
              <w:rPr>
                <w:rFonts w:ascii="Arial" w:hAnsi="Arial" w:cs="Arial"/>
                <w:sz w:val="24"/>
                <w:szCs w:val="24"/>
              </w:rPr>
            </w:pPr>
            <w:r>
              <w:rPr>
                <w:rFonts w:ascii="Arial" w:hAnsi="Arial" w:cs="Arial"/>
                <w:sz w:val="24"/>
                <w:szCs w:val="24"/>
              </w:rPr>
              <w:t>The SBNI Financial Report 2019/20 will be presented at the April Board Meeting</w:t>
            </w:r>
            <w:r w:rsidR="008F1D73">
              <w:rPr>
                <w:rFonts w:ascii="Arial" w:hAnsi="Arial" w:cs="Arial"/>
                <w:sz w:val="24"/>
                <w:szCs w:val="24"/>
              </w:rPr>
              <w:t>.</w:t>
            </w:r>
          </w:p>
          <w:p w:rsidR="0035353D" w:rsidRDefault="0035353D" w:rsidP="00415F3A">
            <w:pPr>
              <w:rPr>
                <w:rFonts w:ascii="Arial" w:hAnsi="Arial" w:cs="Arial"/>
                <w:sz w:val="24"/>
                <w:szCs w:val="24"/>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35353D" w:rsidRDefault="00F04C0A" w:rsidP="00DC0FE9">
            <w:pPr>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The Chair</w:t>
            </w:r>
          </w:p>
        </w:tc>
      </w:tr>
      <w:tr w:rsidR="008F1D73" w:rsidRPr="00362140" w:rsidTr="00DC0FE9">
        <w:trPr>
          <w:trHeight w:val="1051"/>
        </w:trPr>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8F1D73" w:rsidRDefault="008F1D73" w:rsidP="0020399C">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6</w:t>
            </w:r>
          </w:p>
        </w:tc>
        <w:tc>
          <w:tcPr>
            <w:tcW w:w="8826" w:type="dxa"/>
            <w:tcBorders>
              <w:top w:val="single" w:sz="4" w:space="0" w:color="000000"/>
              <w:left w:val="single" w:sz="4" w:space="0" w:color="000000"/>
              <w:bottom w:val="single" w:sz="4" w:space="0" w:color="000000"/>
              <w:right w:val="single" w:sz="4" w:space="0" w:color="000000"/>
            </w:tcBorders>
            <w:shd w:val="clear" w:color="auto" w:fill="auto"/>
          </w:tcPr>
          <w:p w:rsidR="00531001" w:rsidRPr="00A27F6D" w:rsidRDefault="00531001" w:rsidP="00531001">
            <w:pPr>
              <w:rPr>
                <w:rFonts w:ascii="Arial" w:hAnsi="Arial" w:cs="Arial"/>
                <w:sz w:val="24"/>
                <w:szCs w:val="24"/>
              </w:rPr>
            </w:pPr>
            <w:r w:rsidRPr="00A27F6D">
              <w:rPr>
                <w:rFonts w:ascii="Arial" w:hAnsi="Arial" w:cs="Arial"/>
                <w:sz w:val="24"/>
                <w:szCs w:val="24"/>
              </w:rPr>
              <w:t>The SBNI will review July 2019 and February 2020 correspondence to clarify the change presently being proposed by DOH</w:t>
            </w:r>
            <w:r>
              <w:rPr>
                <w:rFonts w:ascii="Arial" w:hAnsi="Arial" w:cs="Arial"/>
                <w:sz w:val="24"/>
                <w:szCs w:val="24"/>
              </w:rPr>
              <w:t>.</w:t>
            </w:r>
            <w:r w:rsidRPr="00A27F6D">
              <w:rPr>
                <w:rFonts w:ascii="Arial" w:hAnsi="Arial" w:cs="Arial"/>
                <w:sz w:val="24"/>
                <w:szCs w:val="24"/>
              </w:rPr>
              <w:t xml:space="preserve"> </w:t>
            </w:r>
          </w:p>
          <w:p w:rsidR="008F1D73" w:rsidRDefault="008F1D73" w:rsidP="0035353D">
            <w:pPr>
              <w:spacing w:line="360" w:lineRule="auto"/>
              <w:jc w:val="both"/>
              <w:rPr>
                <w:rFonts w:ascii="Arial" w:hAnsi="Arial" w:cs="Arial"/>
                <w:sz w:val="24"/>
                <w:szCs w:val="24"/>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8F1D73" w:rsidRDefault="00531001" w:rsidP="00DC0FE9">
            <w:pPr>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The Chair</w:t>
            </w:r>
          </w:p>
        </w:tc>
      </w:tr>
      <w:tr w:rsidR="00643C63" w:rsidRPr="00362140" w:rsidTr="00DC0FE9">
        <w:trPr>
          <w:trHeight w:val="1051"/>
        </w:trPr>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643C63" w:rsidRDefault="00F261CA" w:rsidP="0020399C">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7</w:t>
            </w:r>
          </w:p>
        </w:tc>
        <w:tc>
          <w:tcPr>
            <w:tcW w:w="8826" w:type="dxa"/>
            <w:tcBorders>
              <w:top w:val="single" w:sz="4" w:space="0" w:color="000000"/>
              <w:left w:val="single" w:sz="4" w:space="0" w:color="000000"/>
              <w:bottom w:val="single" w:sz="4" w:space="0" w:color="000000"/>
              <w:right w:val="single" w:sz="4" w:space="0" w:color="000000"/>
            </w:tcBorders>
            <w:shd w:val="clear" w:color="auto" w:fill="auto"/>
          </w:tcPr>
          <w:p w:rsidR="00643C63" w:rsidRPr="007F00EA" w:rsidRDefault="003E7EEF" w:rsidP="0005586E">
            <w:pPr>
              <w:rPr>
                <w:rFonts w:ascii="Arial" w:hAnsi="Arial" w:cs="Arial"/>
                <w:sz w:val="24"/>
                <w:szCs w:val="24"/>
              </w:rPr>
            </w:pPr>
            <w:r w:rsidRPr="003E7EEF">
              <w:rPr>
                <w:rFonts w:ascii="Arial" w:hAnsi="Arial" w:cs="Arial"/>
                <w:sz w:val="24"/>
                <w:szCs w:val="24"/>
              </w:rPr>
              <w:t xml:space="preserve">Ms Mahon to organise a meeting with D/Chief  Superintendent  Hilman, D/Chief Inspector McDonald to determine how </w:t>
            </w:r>
            <w:r w:rsidR="0005586E">
              <w:rPr>
                <w:rFonts w:ascii="Arial" w:hAnsi="Arial" w:cs="Arial"/>
                <w:sz w:val="24"/>
                <w:szCs w:val="24"/>
              </w:rPr>
              <w:t xml:space="preserve">the Child Protection , CSE and e Safety Forum </w:t>
            </w:r>
            <w:r w:rsidRPr="003E7EEF">
              <w:rPr>
                <w:rFonts w:ascii="Arial" w:hAnsi="Arial" w:cs="Arial"/>
                <w:sz w:val="24"/>
                <w:szCs w:val="24"/>
              </w:rPr>
              <w:t xml:space="preserve"> could work together and improve connectivity</w:t>
            </w:r>
            <w:r w:rsidR="007A03BF">
              <w:rPr>
                <w:rFonts w:ascii="Arial" w:hAnsi="Arial" w:cs="Arial"/>
                <w:sz w:val="24"/>
                <w:szCs w:val="24"/>
              </w:rPr>
              <w:t>.</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643C63" w:rsidRDefault="003E7EEF" w:rsidP="0020399C">
            <w:pPr>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Ms Mahon</w:t>
            </w:r>
          </w:p>
        </w:tc>
      </w:tr>
      <w:tr w:rsidR="00FC2D30" w:rsidRPr="00362140" w:rsidTr="00DC0FE9">
        <w:trPr>
          <w:trHeight w:val="1051"/>
        </w:trPr>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FC2D30" w:rsidRDefault="00F261CA" w:rsidP="0020399C">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8</w:t>
            </w:r>
          </w:p>
        </w:tc>
        <w:tc>
          <w:tcPr>
            <w:tcW w:w="8826" w:type="dxa"/>
            <w:tcBorders>
              <w:top w:val="single" w:sz="4" w:space="0" w:color="000000"/>
              <w:left w:val="single" w:sz="4" w:space="0" w:color="000000"/>
              <w:bottom w:val="single" w:sz="4" w:space="0" w:color="000000"/>
              <w:right w:val="single" w:sz="4" w:space="0" w:color="000000"/>
            </w:tcBorders>
            <w:shd w:val="clear" w:color="auto" w:fill="auto"/>
          </w:tcPr>
          <w:p w:rsidR="00FC2D30" w:rsidRPr="00953EF3" w:rsidRDefault="0005586E" w:rsidP="00FC2D30">
            <w:pPr>
              <w:rPr>
                <w:rFonts w:ascii="Arial" w:hAnsi="Arial" w:cs="Arial"/>
                <w:sz w:val="24"/>
                <w:szCs w:val="24"/>
              </w:rPr>
            </w:pPr>
            <w:r>
              <w:rPr>
                <w:rFonts w:ascii="Arial" w:hAnsi="Arial" w:cs="Arial"/>
                <w:sz w:val="24"/>
                <w:szCs w:val="24"/>
              </w:rPr>
              <w:t>Board Members to</w:t>
            </w:r>
            <w:r w:rsidR="00FC2D30" w:rsidRPr="00953EF3">
              <w:rPr>
                <w:rFonts w:ascii="Arial" w:hAnsi="Arial" w:cs="Arial"/>
                <w:sz w:val="24"/>
                <w:szCs w:val="24"/>
              </w:rPr>
              <w:t xml:space="preserve"> forward all outstanding </w:t>
            </w:r>
            <w:r>
              <w:rPr>
                <w:rFonts w:ascii="Arial" w:hAnsi="Arial" w:cs="Arial"/>
                <w:sz w:val="24"/>
                <w:szCs w:val="24"/>
              </w:rPr>
              <w:t>‘</w:t>
            </w:r>
            <w:r w:rsidR="00FC2D30" w:rsidRPr="00953EF3">
              <w:rPr>
                <w:rFonts w:ascii="Arial" w:hAnsi="Arial" w:cs="Arial"/>
                <w:sz w:val="24"/>
                <w:szCs w:val="24"/>
              </w:rPr>
              <w:t>Members Agreements</w:t>
            </w:r>
            <w:r>
              <w:rPr>
                <w:rFonts w:ascii="Arial" w:hAnsi="Arial" w:cs="Arial"/>
                <w:sz w:val="24"/>
                <w:szCs w:val="24"/>
              </w:rPr>
              <w:t>’</w:t>
            </w:r>
            <w:r w:rsidR="00FC2D30" w:rsidRPr="00953EF3">
              <w:rPr>
                <w:rFonts w:ascii="Arial" w:hAnsi="Arial" w:cs="Arial"/>
                <w:sz w:val="24"/>
                <w:szCs w:val="24"/>
              </w:rPr>
              <w:t xml:space="preserve"> to </w:t>
            </w:r>
            <w:hyperlink r:id="rId13" w:history="1">
              <w:r w:rsidR="00FC2D30" w:rsidRPr="00953EF3">
                <w:rPr>
                  <w:rStyle w:val="Hyperlink"/>
                  <w:rFonts w:ascii="Arial" w:hAnsi="Arial" w:cs="Arial"/>
                  <w:sz w:val="24"/>
                  <w:szCs w:val="24"/>
                </w:rPr>
                <w:t>Caitriona.livingstone@hscni.net</w:t>
              </w:r>
            </w:hyperlink>
            <w:r w:rsidR="00FC2D30" w:rsidRPr="00953EF3">
              <w:rPr>
                <w:rFonts w:ascii="Arial" w:hAnsi="Arial" w:cs="Arial"/>
                <w:sz w:val="24"/>
                <w:szCs w:val="24"/>
              </w:rPr>
              <w:t xml:space="preserve"> </w:t>
            </w:r>
            <w:r>
              <w:rPr>
                <w:rFonts w:ascii="Arial" w:hAnsi="Arial" w:cs="Arial"/>
                <w:sz w:val="24"/>
                <w:szCs w:val="24"/>
              </w:rPr>
              <w:t>as soon as possible</w:t>
            </w:r>
            <w:r w:rsidR="007A03BF">
              <w:rPr>
                <w:rFonts w:ascii="Arial" w:hAnsi="Arial" w:cs="Arial"/>
                <w:sz w:val="24"/>
                <w:szCs w:val="24"/>
              </w:rPr>
              <w:t>.</w:t>
            </w:r>
          </w:p>
          <w:p w:rsidR="00FC2D30" w:rsidRPr="003E7EEF" w:rsidRDefault="00FC2D30" w:rsidP="00DC0FE9">
            <w:pPr>
              <w:rPr>
                <w:rFonts w:ascii="Arial" w:hAnsi="Arial" w:cs="Arial"/>
                <w:sz w:val="24"/>
                <w:szCs w:val="24"/>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FC2D30" w:rsidRDefault="00FC2D30" w:rsidP="0020399C">
            <w:pPr>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Board Members</w:t>
            </w:r>
          </w:p>
        </w:tc>
      </w:tr>
    </w:tbl>
    <w:p w:rsidR="00A36216" w:rsidRDefault="00A36216">
      <w:pPr>
        <w:rPr>
          <w:rFonts w:ascii="Arial" w:eastAsia="Arial" w:hAnsi="Arial" w:cs="Arial"/>
          <w:b/>
          <w:sz w:val="24"/>
          <w:szCs w:val="24"/>
          <w:u w:val="single"/>
          <w:lang w:eastAsia="en-GB"/>
        </w:rPr>
      </w:pPr>
    </w:p>
    <w:p w:rsidR="00DC5243" w:rsidRDefault="00DC5243">
      <w:pPr>
        <w:rPr>
          <w:rFonts w:ascii="Arial" w:eastAsia="Arial" w:hAnsi="Arial" w:cs="Arial"/>
          <w:b/>
          <w:sz w:val="24"/>
          <w:szCs w:val="24"/>
          <w:lang w:eastAsia="en-GB"/>
        </w:rPr>
      </w:pPr>
      <w:r>
        <w:rPr>
          <w:rFonts w:ascii="Arial" w:eastAsia="Arial" w:hAnsi="Arial" w:cs="Arial"/>
          <w:b/>
          <w:sz w:val="24"/>
          <w:szCs w:val="24"/>
          <w:lang w:eastAsia="en-GB"/>
        </w:rPr>
        <w:br w:type="page"/>
      </w:r>
    </w:p>
    <w:p w:rsidR="00A36216" w:rsidRPr="00A36216" w:rsidRDefault="00A36216" w:rsidP="00A36216">
      <w:pPr>
        <w:jc w:val="center"/>
        <w:rPr>
          <w:rFonts w:ascii="Arial" w:eastAsia="Arial" w:hAnsi="Arial" w:cs="Arial"/>
          <w:b/>
          <w:sz w:val="24"/>
          <w:szCs w:val="24"/>
          <w:lang w:eastAsia="en-GB"/>
        </w:rPr>
      </w:pPr>
      <w:r w:rsidRPr="00A36216">
        <w:rPr>
          <w:rFonts w:ascii="Arial" w:eastAsia="Arial" w:hAnsi="Arial" w:cs="Arial"/>
          <w:b/>
          <w:sz w:val="24"/>
          <w:szCs w:val="24"/>
          <w:lang w:eastAsia="en-GB"/>
        </w:rPr>
        <w:lastRenderedPageBreak/>
        <w:t>Summary of Board Approval</w:t>
      </w:r>
    </w:p>
    <w:tbl>
      <w:tblPr>
        <w:tblpPr w:leftFromText="180" w:rightFromText="180" w:vertAnchor="page" w:horzAnchor="margin" w:tblpY="3161"/>
        <w:tblW w:w="45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09"/>
      </w:tblGrid>
      <w:tr w:rsidR="00D63253" w:rsidRPr="00C208BD" w:rsidTr="00D63253">
        <w:trPr>
          <w:trHeight w:val="749"/>
        </w:trPr>
        <w:tc>
          <w:tcPr>
            <w:tcW w:w="13009" w:type="dxa"/>
            <w:shd w:val="clear" w:color="auto" w:fill="auto"/>
          </w:tcPr>
          <w:p w:rsidR="00D63253" w:rsidRPr="00C208BD" w:rsidRDefault="00D63253" w:rsidP="00D63253">
            <w:pPr>
              <w:tabs>
                <w:tab w:val="left" w:pos="1245"/>
              </w:tabs>
              <w:spacing w:after="0" w:line="360" w:lineRule="auto"/>
              <w:ind w:left="720" w:hanging="720"/>
              <w:jc w:val="both"/>
              <w:rPr>
                <w:rFonts w:ascii="Arial" w:hAnsi="Arial" w:cs="Arial"/>
                <w:sz w:val="24"/>
                <w:szCs w:val="24"/>
              </w:rPr>
            </w:pPr>
            <w:r>
              <w:rPr>
                <w:rFonts w:ascii="Arial" w:hAnsi="Arial" w:cs="Arial"/>
                <w:sz w:val="24"/>
                <w:szCs w:val="24"/>
              </w:rPr>
              <w:t>The SBNI approved the minutes from the meeting held on 4</w:t>
            </w:r>
            <w:r w:rsidRPr="00321343">
              <w:rPr>
                <w:rFonts w:ascii="Arial" w:hAnsi="Arial" w:cs="Arial"/>
                <w:sz w:val="24"/>
                <w:szCs w:val="24"/>
                <w:vertAlign w:val="superscript"/>
              </w:rPr>
              <w:t>th</w:t>
            </w:r>
            <w:r>
              <w:rPr>
                <w:rFonts w:ascii="Arial" w:hAnsi="Arial" w:cs="Arial"/>
                <w:sz w:val="24"/>
                <w:szCs w:val="24"/>
              </w:rPr>
              <w:t xml:space="preserve"> December 2020.</w:t>
            </w:r>
          </w:p>
        </w:tc>
      </w:tr>
      <w:tr w:rsidR="00D63253" w:rsidRPr="00C208BD" w:rsidTr="00D63253">
        <w:trPr>
          <w:trHeight w:val="749"/>
        </w:trPr>
        <w:tc>
          <w:tcPr>
            <w:tcW w:w="13009" w:type="dxa"/>
            <w:shd w:val="clear" w:color="auto" w:fill="auto"/>
          </w:tcPr>
          <w:p w:rsidR="00D63253" w:rsidRPr="00C208BD" w:rsidRDefault="00D63253" w:rsidP="00D63253">
            <w:pPr>
              <w:tabs>
                <w:tab w:val="left" w:pos="1245"/>
              </w:tabs>
              <w:spacing w:after="0" w:line="360" w:lineRule="auto"/>
              <w:ind w:left="720" w:hanging="720"/>
              <w:jc w:val="both"/>
              <w:rPr>
                <w:rFonts w:ascii="Arial" w:hAnsi="Arial" w:cs="Arial"/>
                <w:sz w:val="24"/>
                <w:szCs w:val="24"/>
              </w:rPr>
            </w:pPr>
            <w:r>
              <w:rPr>
                <w:rFonts w:ascii="Arial" w:hAnsi="Arial" w:cs="Arial"/>
                <w:sz w:val="24"/>
                <w:szCs w:val="24"/>
              </w:rPr>
              <w:t>The Risk Register was approved by the SBNI.</w:t>
            </w:r>
          </w:p>
        </w:tc>
      </w:tr>
    </w:tbl>
    <w:p w:rsidR="00A36216" w:rsidRDefault="00A36216">
      <w:pPr>
        <w:rPr>
          <w:rFonts w:ascii="Arial" w:eastAsia="Arial" w:hAnsi="Arial" w:cs="Arial"/>
          <w:b/>
          <w:sz w:val="24"/>
          <w:szCs w:val="24"/>
          <w:u w:val="single"/>
          <w:lang w:eastAsia="en-GB"/>
        </w:rPr>
      </w:pPr>
    </w:p>
    <w:p w:rsidR="00A36216" w:rsidRDefault="00A36216" w:rsidP="00A36216">
      <w:pPr>
        <w:spacing w:after="0" w:line="360" w:lineRule="auto"/>
        <w:jc w:val="both"/>
        <w:rPr>
          <w:rFonts w:ascii="Arial" w:eastAsia="Arial" w:hAnsi="Arial" w:cs="Arial"/>
          <w:b/>
          <w:sz w:val="24"/>
          <w:szCs w:val="24"/>
          <w:u w:val="single"/>
          <w:lang w:eastAsia="en-GB"/>
        </w:rPr>
        <w:sectPr w:rsidR="00A36216" w:rsidSect="00A36216">
          <w:pgSz w:w="16838" w:h="11906" w:orient="landscape"/>
          <w:pgMar w:top="1440" w:right="1440" w:bottom="1440" w:left="1440" w:header="709" w:footer="709" w:gutter="0"/>
          <w:cols w:space="708"/>
          <w:docGrid w:linePitch="360"/>
        </w:sectPr>
      </w:pPr>
    </w:p>
    <w:p w:rsidR="00B94746" w:rsidRPr="00C208BD" w:rsidRDefault="00B94746" w:rsidP="00B94746">
      <w:pPr>
        <w:spacing w:after="0" w:line="360" w:lineRule="auto"/>
        <w:jc w:val="both"/>
        <w:rPr>
          <w:rFonts w:ascii="Arial" w:eastAsia="Arial" w:hAnsi="Arial" w:cs="Arial"/>
          <w:b/>
          <w:sz w:val="24"/>
          <w:szCs w:val="24"/>
          <w:u w:val="single"/>
          <w:lang w:eastAsia="en-GB"/>
        </w:rPr>
      </w:pPr>
      <w:r w:rsidRPr="00C208BD">
        <w:rPr>
          <w:rFonts w:ascii="Arial" w:eastAsia="Arial" w:hAnsi="Arial" w:cs="Arial"/>
          <w:b/>
          <w:sz w:val="24"/>
          <w:szCs w:val="24"/>
          <w:u w:val="single"/>
          <w:lang w:eastAsia="en-GB"/>
        </w:rPr>
        <w:lastRenderedPageBreak/>
        <w:t>Preliminaries: Apologies, Quorum, Conflict of Interest, Complaints</w:t>
      </w:r>
    </w:p>
    <w:p w:rsidR="002636EB" w:rsidRDefault="002636EB" w:rsidP="00E96DD3">
      <w:pPr>
        <w:spacing w:line="360" w:lineRule="auto"/>
        <w:jc w:val="both"/>
        <w:rPr>
          <w:rFonts w:ascii="Arial" w:hAnsi="Arial" w:cs="Arial"/>
          <w:sz w:val="24"/>
          <w:szCs w:val="24"/>
        </w:rPr>
      </w:pPr>
    </w:p>
    <w:p w:rsidR="00E96DD3" w:rsidRDefault="00E96DD3" w:rsidP="00E96DD3">
      <w:pPr>
        <w:spacing w:line="360" w:lineRule="auto"/>
        <w:jc w:val="both"/>
        <w:rPr>
          <w:rFonts w:ascii="Arial" w:hAnsi="Arial" w:cs="Arial"/>
          <w:sz w:val="24"/>
          <w:szCs w:val="24"/>
        </w:rPr>
      </w:pPr>
      <w:r>
        <w:rPr>
          <w:rFonts w:ascii="Arial" w:hAnsi="Arial" w:cs="Arial"/>
          <w:sz w:val="24"/>
          <w:szCs w:val="24"/>
        </w:rPr>
        <w:t>The Chair welcomed SBNI members to the meeting.  Ms McNally noted apologies from Mr Neil Anderson, Ms Paddy Kelly. Mr Peter Hamill, Mr Rodney Morton, D/Chief Superintendent Paula Hillman, Ms Una Turbitt. Ms Marie Roulston, Mr Paddy Mooney, Mr Declan McGeown</w:t>
      </w:r>
      <w:r w:rsidR="00CF510A">
        <w:rPr>
          <w:rFonts w:ascii="Arial" w:hAnsi="Arial" w:cs="Arial"/>
          <w:sz w:val="24"/>
          <w:szCs w:val="24"/>
        </w:rPr>
        <w:t xml:space="preserve"> and Ms Lorna Ballard</w:t>
      </w:r>
      <w:r>
        <w:rPr>
          <w:rFonts w:ascii="Arial" w:hAnsi="Arial" w:cs="Arial"/>
          <w:sz w:val="24"/>
          <w:szCs w:val="24"/>
        </w:rPr>
        <w:t>.  The Chair noted Mr Brian Ingram was deputising obo Mr McGeown, D/Supt Anne Marks was deputising obo D/Chief Paula Hilman, Mr Colin Reid was deputising on behalf of Ms Una Turbitt and Mr Brendan Whittle was deputising obo Ms Marie Roulston.</w:t>
      </w:r>
    </w:p>
    <w:p w:rsidR="00B94746" w:rsidRPr="00C208BD" w:rsidRDefault="00B94746" w:rsidP="00B94746">
      <w:pPr>
        <w:spacing w:line="360" w:lineRule="auto"/>
        <w:jc w:val="both"/>
        <w:rPr>
          <w:rFonts w:ascii="Arial" w:hAnsi="Arial" w:cs="Arial"/>
          <w:b/>
          <w:sz w:val="24"/>
          <w:szCs w:val="24"/>
          <w:u w:val="single"/>
        </w:rPr>
      </w:pPr>
      <w:r w:rsidRPr="00C208BD">
        <w:rPr>
          <w:rFonts w:ascii="Arial" w:hAnsi="Arial" w:cs="Arial"/>
          <w:b/>
          <w:sz w:val="24"/>
          <w:szCs w:val="24"/>
          <w:u w:val="single"/>
        </w:rPr>
        <w:t>Conflict of Interest</w:t>
      </w:r>
    </w:p>
    <w:p w:rsidR="00B94746" w:rsidRPr="00C208BD" w:rsidRDefault="00031564" w:rsidP="00B94746">
      <w:pPr>
        <w:spacing w:line="360" w:lineRule="auto"/>
        <w:jc w:val="both"/>
        <w:rPr>
          <w:rFonts w:ascii="Arial" w:hAnsi="Arial" w:cs="Arial"/>
          <w:sz w:val="24"/>
          <w:szCs w:val="24"/>
        </w:rPr>
      </w:pPr>
      <w:r>
        <w:rPr>
          <w:rFonts w:ascii="Arial" w:hAnsi="Arial" w:cs="Arial"/>
          <w:sz w:val="24"/>
          <w:szCs w:val="24"/>
        </w:rPr>
        <w:t>The Chair requested members to declare any conflicts of interest as and when they arise throughout the meeting.</w:t>
      </w:r>
    </w:p>
    <w:p w:rsidR="00B94746" w:rsidRPr="00C208BD" w:rsidRDefault="00B94746" w:rsidP="00B94746">
      <w:pPr>
        <w:spacing w:line="360" w:lineRule="auto"/>
        <w:jc w:val="both"/>
        <w:rPr>
          <w:rFonts w:ascii="Arial" w:hAnsi="Arial" w:cs="Arial"/>
          <w:b/>
          <w:sz w:val="24"/>
          <w:szCs w:val="24"/>
          <w:u w:val="single"/>
        </w:rPr>
      </w:pPr>
      <w:r w:rsidRPr="00C208BD">
        <w:rPr>
          <w:rFonts w:ascii="Arial" w:hAnsi="Arial" w:cs="Arial"/>
          <w:b/>
          <w:sz w:val="24"/>
          <w:szCs w:val="24"/>
          <w:u w:val="single"/>
        </w:rPr>
        <w:t>Complaints</w:t>
      </w:r>
    </w:p>
    <w:p w:rsidR="00B94746" w:rsidRPr="00C208BD" w:rsidRDefault="00B94746" w:rsidP="00B94746">
      <w:pPr>
        <w:spacing w:line="360" w:lineRule="auto"/>
        <w:jc w:val="both"/>
        <w:rPr>
          <w:rFonts w:ascii="Arial" w:hAnsi="Arial" w:cs="Arial"/>
          <w:sz w:val="24"/>
          <w:szCs w:val="24"/>
        </w:rPr>
      </w:pPr>
      <w:r>
        <w:rPr>
          <w:rFonts w:ascii="Arial" w:hAnsi="Arial" w:cs="Arial"/>
          <w:sz w:val="24"/>
          <w:szCs w:val="24"/>
        </w:rPr>
        <w:t xml:space="preserve">No complaints were noted since the </w:t>
      </w:r>
      <w:r w:rsidR="002A52C8">
        <w:rPr>
          <w:rFonts w:ascii="Arial" w:hAnsi="Arial" w:cs="Arial"/>
          <w:sz w:val="24"/>
          <w:szCs w:val="24"/>
        </w:rPr>
        <w:t>last Board Meeting in December 2019.</w:t>
      </w:r>
      <w:r>
        <w:rPr>
          <w:rFonts w:ascii="Arial" w:hAnsi="Arial" w:cs="Arial"/>
          <w:sz w:val="24"/>
          <w:szCs w:val="24"/>
        </w:rPr>
        <w:t xml:space="preserve"> </w:t>
      </w:r>
    </w:p>
    <w:p w:rsidR="00B94746" w:rsidRDefault="00031564" w:rsidP="00B94746">
      <w:pPr>
        <w:rPr>
          <w:rFonts w:ascii="Arial" w:eastAsia="Arial" w:hAnsi="Arial" w:cs="Arial"/>
          <w:b/>
          <w:sz w:val="24"/>
          <w:szCs w:val="24"/>
          <w:u w:val="single"/>
          <w:lang w:eastAsia="en-GB"/>
        </w:rPr>
      </w:pPr>
      <w:r>
        <w:rPr>
          <w:rFonts w:ascii="Arial" w:eastAsia="Arial" w:hAnsi="Arial" w:cs="Arial"/>
          <w:b/>
          <w:sz w:val="24"/>
          <w:szCs w:val="24"/>
          <w:u w:val="single"/>
          <w:lang w:eastAsia="en-GB"/>
        </w:rPr>
        <w:t>Chairs Business</w:t>
      </w:r>
    </w:p>
    <w:p w:rsidR="0005586E" w:rsidRDefault="00B2597E" w:rsidP="00B2597E">
      <w:pPr>
        <w:spacing w:line="360" w:lineRule="auto"/>
        <w:rPr>
          <w:rFonts w:ascii="Arial" w:eastAsia="Arial" w:hAnsi="Arial" w:cs="Arial"/>
          <w:sz w:val="24"/>
          <w:szCs w:val="24"/>
          <w:lang w:eastAsia="en-GB"/>
        </w:rPr>
      </w:pPr>
      <w:r>
        <w:rPr>
          <w:rFonts w:ascii="Arial" w:eastAsia="Arial" w:hAnsi="Arial" w:cs="Arial"/>
          <w:sz w:val="24"/>
          <w:szCs w:val="24"/>
          <w:lang w:eastAsia="en-GB"/>
        </w:rPr>
        <w:t xml:space="preserve">The Chair </w:t>
      </w:r>
      <w:r w:rsidR="0084048B">
        <w:rPr>
          <w:rFonts w:ascii="Arial" w:eastAsia="Arial" w:hAnsi="Arial" w:cs="Arial"/>
          <w:sz w:val="24"/>
          <w:szCs w:val="24"/>
          <w:lang w:eastAsia="en-GB"/>
        </w:rPr>
        <w:t>indicated that Ms Lorna Ballard has been identified as Director of NI, Action for Children and welcomed Ms Ballard to the Board</w:t>
      </w:r>
      <w:r w:rsidR="00CF510A">
        <w:rPr>
          <w:rFonts w:ascii="Arial" w:eastAsia="Arial" w:hAnsi="Arial" w:cs="Arial"/>
          <w:sz w:val="24"/>
          <w:szCs w:val="24"/>
          <w:lang w:eastAsia="en-GB"/>
        </w:rPr>
        <w:t>. Unfortunately Ms Ballard is unable to attend the public meeting today but was present for the Confidential SBNI meeting earlier</w:t>
      </w:r>
      <w:r w:rsidR="0084048B">
        <w:rPr>
          <w:rFonts w:ascii="Arial" w:eastAsia="Arial" w:hAnsi="Arial" w:cs="Arial"/>
          <w:sz w:val="24"/>
          <w:szCs w:val="24"/>
          <w:lang w:eastAsia="en-GB"/>
        </w:rPr>
        <w:t xml:space="preserve">.  </w:t>
      </w:r>
      <w:r w:rsidR="00211CAB">
        <w:rPr>
          <w:rFonts w:ascii="Arial" w:eastAsia="Arial" w:hAnsi="Arial" w:cs="Arial"/>
          <w:sz w:val="24"/>
          <w:szCs w:val="24"/>
          <w:lang w:eastAsia="en-GB"/>
        </w:rPr>
        <w:t>She also welcomed Mr David Burns CE</w:t>
      </w:r>
      <w:r w:rsidR="00E96DD3">
        <w:rPr>
          <w:rFonts w:ascii="Arial" w:eastAsia="Arial" w:hAnsi="Arial" w:cs="Arial"/>
          <w:sz w:val="24"/>
          <w:szCs w:val="24"/>
          <w:lang w:eastAsia="en-GB"/>
        </w:rPr>
        <w:t>O Lisburn &amp; Castlereagh Council w</w:t>
      </w:r>
      <w:r w:rsidR="00211CAB">
        <w:rPr>
          <w:rFonts w:ascii="Arial" w:eastAsia="Arial" w:hAnsi="Arial" w:cs="Arial"/>
          <w:sz w:val="24"/>
          <w:szCs w:val="24"/>
          <w:lang w:eastAsia="en-GB"/>
        </w:rPr>
        <w:t xml:space="preserve">ho will represent Solace on the SBNI Board.  </w:t>
      </w:r>
    </w:p>
    <w:p w:rsidR="00031564" w:rsidRDefault="0084048B" w:rsidP="00B2597E">
      <w:pPr>
        <w:spacing w:line="360" w:lineRule="auto"/>
        <w:rPr>
          <w:rFonts w:ascii="Arial" w:eastAsia="Arial" w:hAnsi="Arial" w:cs="Arial"/>
          <w:sz w:val="24"/>
          <w:szCs w:val="24"/>
          <w:lang w:eastAsia="en-GB"/>
        </w:rPr>
      </w:pPr>
      <w:r>
        <w:rPr>
          <w:rFonts w:ascii="Arial" w:eastAsia="Arial" w:hAnsi="Arial" w:cs="Arial"/>
          <w:sz w:val="24"/>
          <w:szCs w:val="24"/>
          <w:lang w:eastAsia="en-GB"/>
        </w:rPr>
        <w:t xml:space="preserve">The Chair congratulated Ms Cheryl Lamont on her </w:t>
      </w:r>
      <w:r w:rsidRPr="00F647ED">
        <w:rPr>
          <w:rFonts w:ascii="Arial" w:eastAsia="Arial" w:hAnsi="Arial" w:cs="Arial"/>
          <w:b/>
          <w:sz w:val="24"/>
          <w:szCs w:val="24"/>
          <w:lang w:eastAsia="en-GB"/>
        </w:rPr>
        <w:t>CBE</w:t>
      </w:r>
      <w:r>
        <w:rPr>
          <w:rFonts w:ascii="Arial" w:eastAsia="Arial" w:hAnsi="Arial" w:cs="Arial"/>
          <w:sz w:val="24"/>
          <w:szCs w:val="24"/>
          <w:lang w:eastAsia="en-GB"/>
        </w:rPr>
        <w:t xml:space="preserve"> and Mr Brian Ingram on his </w:t>
      </w:r>
      <w:r w:rsidRPr="00F647ED">
        <w:rPr>
          <w:rFonts w:ascii="Arial" w:eastAsia="Arial" w:hAnsi="Arial" w:cs="Arial"/>
          <w:b/>
          <w:sz w:val="24"/>
          <w:szCs w:val="24"/>
          <w:lang w:eastAsia="en-GB"/>
        </w:rPr>
        <w:t>OBE</w:t>
      </w:r>
      <w:r>
        <w:rPr>
          <w:rFonts w:ascii="Arial" w:eastAsia="Arial" w:hAnsi="Arial" w:cs="Arial"/>
          <w:sz w:val="24"/>
          <w:szCs w:val="24"/>
          <w:lang w:eastAsia="en-GB"/>
        </w:rPr>
        <w:t>.</w:t>
      </w:r>
    </w:p>
    <w:p w:rsidR="00F647ED" w:rsidRDefault="00F647ED" w:rsidP="00B2597E">
      <w:pPr>
        <w:spacing w:line="360" w:lineRule="auto"/>
        <w:rPr>
          <w:rFonts w:ascii="Arial" w:eastAsia="Arial" w:hAnsi="Arial" w:cs="Arial"/>
          <w:sz w:val="24"/>
          <w:szCs w:val="24"/>
          <w:lang w:eastAsia="en-GB"/>
        </w:rPr>
      </w:pPr>
      <w:r>
        <w:rPr>
          <w:rFonts w:ascii="Arial" w:eastAsia="Arial" w:hAnsi="Arial" w:cs="Arial"/>
          <w:sz w:val="24"/>
          <w:szCs w:val="24"/>
          <w:lang w:eastAsia="en-GB"/>
        </w:rPr>
        <w:t>The Chair indicated that both Ms Bria Mongan and Mr Brian Ingram are retiring.  The Chair thanked Ms Mongan and Mr Ingram for all their support to the SBNI Board and wished them well in their retirement.</w:t>
      </w:r>
    </w:p>
    <w:p w:rsidR="00C73224" w:rsidRPr="00C73224" w:rsidRDefault="00C73224" w:rsidP="00B2597E">
      <w:pPr>
        <w:spacing w:line="360" w:lineRule="auto"/>
        <w:rPr>
          <w:rFonts w:ascii="Arial" w:eastAsia="Arial" w:hAnsi="Arial" w:cs="Arial"/>
          <w:b/>
          <w:sz w:val="24"/>
          <w:szCs w:val="24"/>
          <w:lang w:eastAsia="en-GB"/>
        </w:rPr>
      </w:pPr>
      <w:r w:rsidRPr="00C73224">
        <w:rPr>
          <w:rFonts w:ascii="Arial" w:eastAsia="Arial" w:hAnsi="Arial" w:cs="Arial"/>
          <w:b/>
          <w:sz w:val="24"/>
          <w:szCs w:val="24"/>
          <w:lang w:eastAsia="en-GB"/>
        </w:rPr>
        <w:t xml:space="preserve">SBNI Central Support Team </w:t>
      </w:r>
      <w:r w:rsidR="00211CAB">
        <w:rPr>
          <w:rFonts w:ascii="Arial" w:eastAsia="Arial" w:hAnsi="Arial" w:cs="Arial"/>
          <w:b/>
          <w:sz w:val="24"/>
          <w:szCs w:val="24"/>
          <w:lang w:eastAsia="en-GB"/>
        </w:rPr>
        <w:t>–</w:t>
      </w:r>
      <w:r w:rsidRPr="00C73224">
        <w:rPr>
          <w:rFonts w:ascii="Arial" w:eastAsia="Arial" w:hAnsi="Arial" w:cs="Arial"/>
          <w:b/>
          <w:sz w:val="24"/>
          <w:szCs w:val="24"/>
          <w:lang w:eastAsia="en-GB"/>
        </w:rPr>
        <w:t xml:space="preserve"> Staffing</w:t>
      </w:r>
    </w:p>
    <w:p w:rsidR="00E96DD3" w:rsidRDefault="00E96DD3" w:rsidP="00E96DD3">
      <w:pPr>
        <w:spacing w:line="360" w:lineRule="auto"/>
        <w:rPr>
          <w:rFonts w:ascii="Arial" w:eastAsia="Arial" w:hAnsi="Arial" w:cs="Arial"/>
          <w:sz w:val="24"/>
          <w:szCs w:val="24"/>
          <w:lang w:eastAsia="en-GB"/>
        </w:rPr>
      </w:pPr>
      <w:r>
        <w:rPr>
          <w:rFonts w:ascii="Arial" w:eastAsia="Arial" w:hAnsi="Arial" w:cs="Arial"/>
          <w:sz w:val="24"/>
          <w:szCs w:val="24"/>
          <w:lang w:eastAsia="en-GB"/>
        </w:rPr>
        <w:t xml:space="preserve">The Chair announced that Ms Margaret Burke Professional Officer is leaving the SBNI in March 2020 to join the Diocese of Down and Connor.  The Chair thanked </w:t>
      </w:r>
      <w:r>
        <w:rPr>
          <w:rFonts w:ascii="Arial" w:eastAsia="Arial" w:hAnsi="Arial" w:cs="Arial"/>
          <w:sz w:val="24"/>
          <w:szCs w:val="24"/>
          <w:lang w:eastAsia="en-GB"/>
        </w:rPr>
        <w:lastRenderedPageBreak/>
        <w:t xml:space="preserve">Margaret for all her work with the SBNI and wished Margaret every success in her new venture.  </w:t>
      </w:r>
    </w:p>
    <w:p w:rsidR="00E96DD3" w:rsidRDefault="00E96DD3" w:rsidP="00E96DD3">
      <w:pPr>
        <w:spacing w:line="360" w:lineRule="auto"/>
        <w:rPr>
          <w:rFonts w:ascii="Arial" w:eastAsia="Arial" w:hAnsi="Arial" w:cs="Arial"/>
          <w:sz w:val="24"/>
          <w:szCs w:val="24"/>
          <w:lang w:eastAsia="en-GB"/>
        </w:rPr>
      </w:pPr>
      <w:r>
        <w:rPr>
          <w:rFonts w:ascii="Arial" w:eastAsia="Arial" w:hAnsi="Arial" w:cs="Arial"/>
          <w:sz w:val="24"/>
          <w:szCs w:val="24"/>
          <w:lang w:eastAsia="en-GB"/>
        </w:rPr>
        <w:t>Ms McAllister will assume responsibility of management of CMR’s on a temporary basis pending recruitment to the permanent CMR position likely to be later in the Spring</w:t>
      </w:r>
      <w:r w:rsidR="0005586E">
        <w:rPr>
          <w:rFonts w:ascii="Arial" w:eastAsia="Arial" w:hAnsi="Arial" w:cs="Arial"/>
          <w:sz w:val="24"/>
          <w:szCs w:val="24"/>
          <w:lang w:eastAsia="en-GB"/>
        </w:rPr>
        <w:t xml:space="preserve"> 2020</w:t>
      </w:r>
      <w:r>
        <w:rPr>
          <w:rFonts w:ascii="Arial" w:eastAsia="Arial" w:hAnsi="Arial" w:cs="Arial"/>
          <w:sz w:val="24"/>
          <w:szCs w:val="24"/>
          <w:lang w:eastAsia="en-GB"/>
        </w:rPr>
        <w:t>.  The Chair agreed to advise the Board when the permanent position will be advertised.</w:t>
      </w:r>
    </w:p>
    <w:p w:rsidR="00E96DD3" w:rsidRDefault="00E96DD3" w:rsidP="00E96DD3">
      <w:pPr>
        <w:spacing w:line="360" w:lineRule="auto"/>
        <w:rPr>
          <w:rFonts w:ascii="Arial" w:eastAsia="Arial" w:hAnsi="Arial" w:cs="Arial"/>
          <w:sz w:val="24"/>
          <w:szCs w:val="24"/>
          <w:lang w:eastAsia="en-GB"/>
        </w:rPr>
      </w:pPr>
      <w:r>
        <w:rPr>
          <w:rFonts w:ascii="Arial" w:eastAsia="Arial" w:hAnsi="Arial" w:cs="Arial"/>
          <w:sz w:val="24"/>
          <w:szCs w:val="24"/>
          <w:lang w:eastAsia="en-GB"/>
        </w:rPr>
        <w:t>Ms Dargan indicated as Chair of the Policy &amp; Procedure committee she would be keen to have the Professional Officer replaced as soon as possible given the volume of work currently being undertaken within the committee.</w:t>
      </w:r>
    </w:p>
    <w:p w:rsidR="00E96DD3" w:rsidRDefault="00E96DD3" w:rsidP="00E96DD3">
      <w:pPr>
        <w:spacing w:line="360" w:lineRule="auto"/>
        <w:rPr>
          <w:rFonts w:ascii="Arial" w:eastAsia="Arial" w:hAnsi="Arial" w:cs="Arial"/>
          <w:sz w:val="24"/>
          <w:szCs w:val="24"/>
          <w:lang w:eastAsia="en-GB"/>
        </w:rPr>
      </w:pPr>
      <w:r>
        <w:rPr>
          <w:rFonts w:ascii="Arial" w:eastAsia="Arial" w:hAnsi="Arial" w:cs="Arial"/>
          <w:sz w:val="24"/>
          <w:szCs w:val="24"/>
          <w:lang w:eastAsia="en-GB"/>
        </w:rPr>
        <w:t>The Chair also noted that interviews for the Director of Operations Interim position will take place on Monday 24</w:t>
      </w:r>
      <w:r w:rsidRPr="00C73224">
        <w:rPr>
          <w:rFonts w:ascii="Arial" w:eastAsia="Arial" w:hAnsi="Arial" w:cs="Arial"/>
          <w:sz w:val="24"/>
          <w:szCs w:val="24"/>
          <w:vertAlign w:val="superscript"/>
          <w:lang w:eastAsia="en-GB"/>
        </w:rPr>
        <w:t>th</w:t>
      </w:r>
      <w:r>
        <w:rPr>
          <w:rFonts w:ascii="Arial" w:eastAsia="Arial" w:hAnsi="Arial" w:cs="Arial"/>
          <w:sz w:val="24"/>
          <w:szCs w:val="24"/>
          <w:lang w:eastAsia="en-GB"/>
        </w:rPr>
        <w:t xml:space="preserve"> February 2020.  The Chair confirmed the position had been advertised on HSC recruit in January 2020</w:t>
      </w:r>
    </w:p>
    <w:p w:rsidR="00B94746" w:rsidRPr="00C208BD" w:rsidRDefault="00475D49" w:rsidP="00B94746">
      <w:pPr>
        <w:spacing w:line="360" w:lineRule="auto"/>
        <w:jc w:val="both"/>
        <w:rPr>
          <w:rFonts w:ascii="Arial" w:hAnsi="Arial" w:cs="Arial"/>
          <w:b/>
          <w:sz w:val="24"/>
          <w:szCs w:val="24"/>
          <w:u w:val="single"/>
        </w:rPr>
      </w:pPr>
      <w:r>
        <w:rPr>
          <w:rFonts w:ascii="Arial" w:hAnsi="Arial" w:cs="Arial"/>
          <w:b/>
          <w:sz w:val="24"/>
          <w:szCs w:val="24"/>
          <w:u w:val="single"/>
        </w:rPr>
        <w:t>1.41</w:t>
      </w:r>
      <w:r>
        <w:rPr>
          <w:rFonts w:ascii="Arial" w:eastAsiaTheme="minorEastAsia" w:hAnsi="Arial" w:cs="Arial"/>
          <w:b/>
          <w:sz w:val="24"/>
          <w:szCs w:val="24"/>
          <w:u w:val="single"/>
          <w:lang w:eastAsia="en-GB"/>
        </w:rPr>
        <w:t>/20</w:t>
      </w:r>
      <w:r w:rsidR="00B94746" w:rsidRPr="00C208BD">
        <w:rPr>
          <w:rFonts w:ascii="Arial" w:eastAsiaTheme="minorEastAsia" w:hAnsi="Arial" w:cs="Arial"/>
          <w:b/>
          <w:sz w:val="24"/>
          <w:szCs w:val="24"/>
          <w:u w:val="single"/>
          <w:lang w:eastAsia="en-GB"/>
        </w:rPr>
        <w:t>P</w:t>
      </w:r>
      <w:r w:rsidR="00B94746" w:rsidRPr="00C208BD">
        <w:rPr>
          <w:rFonts w:ascii="Arial" w:hAnsi="Arial" w:cs="Arial"/>
          <w:b/>
          <w:sz w:val="24"/>
          <w:szCs w:val="24"/>
          <w:u w:val="single"/>
        </w:rPr>
        <w:t xml:space="preserve"> Previous Minutes &amp; Matters Arising </w:t>
      </w:r>
    </w:p>
    <w:p w:rsidR="00B94746" w:rsidRPr="00C208BD" w:rsidRDefault="00B94746" w:rsidP="00B94746">
      <w:pPr>
        <w:spacing w:line="360" w:lineRule="auto"/>
        <w:ind w:left="720" w:hanging="720"/>
        <w:jc w:val="both"/>
        <w:rPr>
          <w:rFonts w:ascii="Arial" w:hAnsi="Arial" w:cs="Arial"/>
          <w:sz w:val="24"/>
          <w:szCs w:val="24"/>
        </w:rPr>
      </w:pPr>
      <w:r w:rsidRPr="00C208BD">
        <w:rPr>
          <w:rFonts w:ascii="Arial" w:hAnsi="Arial" w:cs="Arial"/>
          <w:sz w:val="24"/>
          <w:szCs w:val="24"/>
        </w:rPr>
        <w:t>1.1</w:t>
      </w:r>
      <w:r w:rsidRPr="00C208BD">
        <w:rPr>
          <w:rFonts w:ascii="Arial" w:hAnsi="Arial" w:cs="Arial"/>
          <w:sz w:val="24"/>
          <w:szCs w:val="24"/>
        </w:rPr>
        <w:tab/>
        <w:t>The Chair invited comments on the factual accuracy of the</w:t>
      </w:r>
      <w:r w:rsidR="00371302">
        <w:rPr>
          <w:rFonts w:ascii="Arial" w:hAnsi="Arial" w:cs="Arial"/>
          <w:sz w:val="24"/>
          <w:szCs w:val="24"/>
        </w:rPr>
        <w:t xml:space="preserve"> </w:t>
      </w:r>
      <w:r w:rsidRPr="00C208BD">
        <w:rPr>
          <w:rFonts w:ascii="Arial" w:hAnsi="Arial" w:cs="Arial"/>
          <w:sz w:val="24"/>
          <w:szCs w:val="24"/>
        </w:rPr>
        <w:t xml:space="preserve">minutes from the SBNI meeting held on </w:t>
      </w:r>
      <w:r>
        <w:rPr>
          <w:rFonts w:ascii="Arial" w:hAnsi="Arial" w:cs="Arial"/>
          <w:sz w:val="24"/>
          <w:szCs w:val="24"/>
        </w:rPr>
        <w:t>the</w:t>
      </w:r>
      <w:r w:rsidR="006D3B72">
        <w:rPr>
          <w:rFonts w:ascii="Arial" w:hAnsi="Arial" w:cs="Arial"/>
          <w:sz w:val="24"/>
          <w:szCs w:val="24"/>
        </w:rPr>
        <w:t xml:space="preserve"> 4</w:t>
      </w:r>
      <w:r w:rsidR="006D3B72" w:rsidRPr="006D3B72">
        <w:rPr>
          <w:rFonts w:ascii="Arial" w:hAnsi="Arial" w:cs="Arial"/>
          <w:sz w:val="24"/>
          <w:szCs w:val="24"/>
          <w:vertAlign w:val="superscript"/>
        </w:rPr>
        <w:t>th</w:t>
      </w:r>
      <w:r w:rsidR="006D3B72">
        <w:rPr>
          <w:rFonts w:ascii="Arial" w:hAnsi="Arial" w:cs="Arial"/>
          <w:sz w:val="24"/>
          <w:szCs w:val="24"/>
        </w:rPr>
        <w:t xml:space="preserve"> December 2019.</w:t>
      </w:r>
      <w:r w:rsidRPr="00C208BD">
        <w:rPr>
          <w:rFonts w:ascii="Arial" w:hAnsi="Arial" w:cs="Arial"/>
          <w:sz w:val="24"/>
          <w:szCs w:val="24"/>
        </w:rPr>
        <w:t xml:space="preserve">  </w:t>
      </w:r>
    </w:p>
    <w:p w:rsidR="00B94746" w:rsidRDefault="00B94746" w:rsidP="00B94746">
      <w:pPr>
        <w:spacing w:line="360" w:lineRule="auto"/>
        <w:ind w:left="720" w:hanging="720"/>
        <w:jc w:val="both"/>
        <w:rPr>
          <w:rFonts w:ascii="Arial" w:hAnsi="Arial" w:cs="Arial"/>
          <w:sz w:val="24"/>
          <w:szCs w:val="24"/>
        </w:rPr>
      </w:pPr>
      <w:r w:rsidRPr="00C208BD">
        <w:rPr>
          <w:rFonts w:ascii="Arial" w:hAnsi="Arial" w:cs="Arial"/>
          <w:sz w:val="24"/>
          <w:szCs w:val="24"/>
        </w:rPr>
        <w:t>1.2</w:t>
      </w:r>
      <w:r w:rsidRPr="00C208BD">
        <w:rPr>
          <w:rFonts w:ascii="Arial" w:hAnsi="Arial" w:cs="Arial"/>
          <w:sz w:val="24"/>
          <w:szCs w:val="24"/>
        </w:rPr>
        <w:tab/>
        <w:t>The minutes were subsequently approved as an accurate record of the meeting.</w:t>
      </w:r>
    </w:p>
    <w:p w:rsidR="00B94746" w:rsidRPr="00400115" w:rsidRDefault="00475D49" w:rsidP="00B94746">
      <w:pPr>
        <w:spacing w:line="360" w:lineRule="auto"/>
        <w:ind w:left="720" w:hanging="720"/>
        <w:jc w:val="both"/>
        <w:rPr>
          <w:rFonts w:ascii="Arial" w:hAnsi="Arial" w:cs="Arial"/>
          <w:b/>
          <w:sz w:val="24"/>
          <w:szCs w:val="24"/>
          <w:u w:val="single"/>
        </w:rPr>
      </w:pPr>
      <w:r>
        <w:rPr>
          <w:rFonts w:ascii="Arial" w:hAnsi="Arial" w:cs="Arial"/>
          <w:b/>
          <w:sz w:val="24"/>
          <w:szCs w:val="24"/>
          <w:u w:val="single"/>
        </w:rPr>
        <w:t>2.41/20P</w:t>
      </w:r>
      <w:r w:rsidR="00B94746" w:rsidRPr="00400115">
        <w:rPr>
          <w:rFonts w:ascii="Arial" w:hAnsi="Arial" w:cs="Arial"/>
          <w:b/>
          <w:sz w:val="24"/>
          <w:szCs w:val="24"/>
          <w:u w:val="single"/>
        </w:rPr>
        <w:t xml:space="preserve"> Matters Arising </w:t>
      </w:r>
    </w:p>
    <w:p w:rsidR="00693509" w:rsidRDefault="00B94746" w:rsidP="006D3B72">
      <w:pPr>
        <w:spacing w:line="360" w:lineRule="auto"/>
        <w:ind w:left="720" w:hanging="720"/>
        <w:jc w:val="both"/>
        <w:rPr>
          <w:rFonts w:ascii="Arial" w:hAnsi="Arial" w:cs="Arial"/>
          <w:sz w:val="24"/>
          <w:szCs w:val="24"/>
        </w:rPr>
      </w:pPr>
      <w:r>
        <w:rPr>
          <w:rFonts w:ascii="Arial" w:hAnsi="Arial" w:cs="Arial"/>
          <w:sz w:val="24"/>
          <w:szCs w:val="24"/>
        </w:rPr>
        <w:t>2.1</w:t>
      </w:r>
      <w:r w:rsidR="00F439B5">
        <w:rPr>
          <w:rFonts w:ascii="Arial" w:hAnsi="Arial" w:cs="Arial"/>
          <w:sz w:val="24"/>
          <w:szCs w:val="24"/>
        </w:rPr>
        <w:t xml:space="preserve">  </w:t>
      </w:r>
      <w:r w:rsidR="00E4711F">
        <w:rPr>
          <w:rFonts w:ascii="Arial" w:hAnsi="Arial" w:cs="Arial"/>
          <w:sz w:val="24"/>
          <w:szCs w:val="24"/>
        </w:rPr>
        <w:tab/>
      </w:r>
      <w:r w:rsidR="002A3478">
        <w:rPr>
          <w:rFonts w:ascii="Arial" w:hAnsi="Arial" w:cs="Arial"/>
          <w:sz w:val="24"/>
          <w:szCs w:val="24"/>
        </w:rPr>
        <w:t xml:space="preserve">Ms Turbitt to liaise with DE in respect of education authority views on the draft strategy.  </w:t>
      </w:r>
      <w:r w:rsidR="002A3478" w:rsidRPr="002D5418">
        <w:rPr>
          <w:rFonts w:ascii="Arial" w:hAnsi="Arial" w:cs="Arial"/>
          <w:b/>
          <w:sz w:val="24"/>
          <w:szCs w:val="24"/>
        </w:rPr>
        <w:t>Completed</w:t>
      </w:r>
    </w:p>
    <w:p w:rsidR="002A3478" w:rsidRPr="002D5418" w:rsidRDefault="002A3478" w:rsidP="006D3B72">
      <w:pPr>
        <w:spacing w:line="360" w:lineRule="auto"/>
        <w:ind w:left="720" w:hanging="720"/>
        <w:jc w:val="both"/>
        <w:rPr>
          <w:rFonts w:ascii="Arial" w:hAnsi="Arial" w:cs="Arial"/>
          <w:b/>
          <w:sz w:val="24"/>
          <w:szCs w:val="24"/>
        </w:rPr>
      </w:pPr>
      <w:r>
        <w:rPr>
          <w:rFonts w:ascii="Arial" w:hAnsi="Arial" w:cs="Arial"/>
          <w:sz w:val="24"/>
          <w:szCs w:val="24"/>
        </w:rPr>
        <w:t>2.2</w:t>
      </w:r>
      <w:r>
        <w:rPr>
          <w:rFonts w:ascii="Arial" w:hAnsi="Arial" w:cs="Arial"/>
          <w:sz w:val="24"/>
          <w:szCs w:val="24"/>
        </w:rPr>
        <w:tab/>
        <w:t>E</w:t>
      </w:r>
      <w:r w:rsidR="00211CAB">
        <w:rPr>
          <w:rFonts w:ascii="Arial" w:hAnsi="Arial" w:cs="Arial"/>
          <w:sz w:val="24"/>
          <w:szCs w:val="24"/>
        </w:rPr>
        <w:t>ITP Project.</w:t>
      </w:r>
      <w:r w:rsidR="00E210EC">
        <w:rPr>
          <w:rFonts w:ascii="Arial" w:hAnsi="Arial" w:cs="Arial"/>
          <w:sz w:val="24"/>
          <w:szCs w:val="24"/>
        </w:rPr>
        <w:t xml:space="preserve">  </w:t>
      </w:r>
      <w:r w:rsidR="00E210EC" w:rsidRPr="002D5418">
        <w:rPr>
          <w:rFonts w:ascii="Arial" w:hAnsi="Arial" w:cs="Arial"/>
          <w:b/>
          <w:sz w:val="24"/>
          <w:szCs w:val="24"/>
        </w:rPr>
        <w:t xml:space="preserve">The Chair indicated the EITP project has received funding for a further 3 months delivery.  It is possible a further 9 months in addition to this will be secured to enable the project to continue service delivery until March 2021.  </w:t>
      </w:r>
      <w:r w:rsidR="00E91A3B" w:rsidRPr="002D5418">
        <w:rPr>
          <w:rFonts w:ascii="Arial" w:hAnsi="Arial" w:cs="Arial"/>
          <w:b/>
          <w:sz w:val="24"/>
          <w:szCs w:val="24"/>
        </w:rPr>
        <w:t xml:space="preserve"> </w:t>
      </w:r>
    </w:p>
    <w:p w:rsidR="002A3478" w:rsidRDefault="002A3478" w:rsidP="006D3B72">
      <w:pPr>
        <w:spacing w:line="360" w:lineRule="auto"/>
        <w:ind w:left="720" w:hanging="720"/>
        <w:jc w:val="both"/>
        <w:rPr>
          <w:rFonts w:ascii="Arial" w:hAnsi="Arial" w:cs="Arial"/>
          <w:b/>
          <w:sz w:val="24"/>
          <w:szCs w:val="24"/>
        </w:rPr>
      </w:pPr>
      <w:r>
        <w:rPr>
          <w:rFonts w:ascii="Arial" w:hAnsi="Arial" w:cs="Arial"/>
          <w:sz w:val="24"/>
          <w:szCs w:val="24"/>
        </w:rPr>
        <w:t>2.3</w:t>
      </w:r>
      <w:r>
        <w:rPr>
          <w:rFonts w:ascii="Arial" w:hAnsi="Arial" w:cs="Arial"/>
          <w:sz w:val="24"/>
          <w:szCs w:val="24"/>
        </w:rPr>
        <w:tab/>
        <w:t xml:space="preserve">Pre-mobile referral form to be amended.  </w:t>
      </w:r>
      <w:r w:rsidRPr="002D5418">
        <w:rPr>
          <w:rFonts w:ascii="Arial" w:hAnsi="Arial" w:cs="Arial"/>
          <w:b/>
          <w:sz w:val="24"/>
          <w:szCs w:val="24"/>
        </w:rPr>
        <w:t>Completed</w:t>
      </w:r>
    </w:p>
    <w:p w:rsidR="0005586E" w:rsidRDefault="0005586E" w:rsidP="006D3B72">
      <w:pPr>
        <w:spacing w:line="360" w:lineRule="auto"/>
        <w:ind w:left="720" w:hanging="720"/>
        <w:jc w:val="both"/>
        <w:rPr>
          <w:rFonts w:ascii="Arial" w:hAnsi="Arial" w:cs="Arial"/>
          <w:sz w:val="24"/>
          <w:szCs w:val="24"/>
        </w:rPr>
      </w:pPr>
    </w:p>
    <w:p w:rsidR="002D5418" w:rsidRDefault="002D5418" w:rsidP="006D3B72">
      <w:pPr>
        <w:spacing w:line="360" w:lineRule="auto"/>
        <w:ind w:left="720" w:hanging="720"/>
        <w:jc w:val="both"/>
        <w:rPr>
          <w:rFonts w:ascii="Arial" w:hAnsi="Arial" w:cs="Arial"/>
          <w:sz w:val="24"/>
          <w:szCs w:val="24"/>
        </w:rPr>
      </w:pPr>
    </w:p>
    <w:p w:rsidR="00B75618" w:rsidRDefault="00475D49" w:rsidP="00B75618">
      <w:pPr>
        <w:spacing w:line="360" w:lineRule="auto"/>
        <w:jc w:val="both"/>
        <w:rPr>
          <w:rFonts w:ascii="Arial" w:hAnsi="Arial" w:cs="Arial"/>
          <w:b/>
          <w:sz w:val="24"/>
          <w:szCs w:val="24"/>
          <w:u w:val="single"/>
        </w:rPr>
      </w:pPr>
      <w:r>
        <w:rPr>
          <w:rFonts w:ascii="Arial" w:hAnsi="Arial" w:cs="Arial"/>
          <w:b/>
          <w:sz w:val="24"/>
          <w:szCs w:val="24"/>
          <w:u w:val="single"/>
        </w:rPr>
        <w:lastRenderedPageBreak/>
        <w:t>3.41/20P</w:t>
      </w:r>
      <w:r w:rsidR="00B75618">
        <w:rPr>
          <w:rFonts w:ascii="Arial" w:hAnsi="Arial" w:cs="Arial"/>
          <w:b/>
          <w:sz w:val="24"/>
          <w:szCs w:val="24"/>
          <w:u w:val="single"/>
        </w:rPr>
        <w:t xml:space="preserve"> Review of Case Management Review (CMR) Process (please refer to paper BM41-02.20P7)</w:t>
      </w:r>
    </w:p>
    <w:p w:rsidR="00B75618" w:rsidRDefault="00475D49" w:rsidP="00475D49">
      <w:pPr>
        <w:spacing w:line="360" w:lineRule="auto"/>
        <w:ind w:left="720" w:hanging="720"/>
        <w:jc w:val="both"/>
        <w:rPr>
          <w:rFonts w:ascii="Arial" w:hAnsi="Arial" w:cs="Arial"/>
          <w:sz w:val="24"/>
          <w:szCs w:val="24"/>
        </w:rPr>
      </w:pPr>
      <w:r>
        <w:rPr>
          <w:rFonts w:ascii="Arial" w:hAnsi="Arial" w:cs="Arial"/>
          <w:sz w:val="24"/>
          <w:szCs w:val="24"/>
        </w:rPr>
        <w:t>3.1</w:t>
      </w:r>
      <w:r>
        <w:rPr>
          <w:rFonts w:ascii="Arial" w:hAnsi="Arial" w:cs="Arial"/>
          <w:sz w:val="24"/>
          <w:szCs w:val="24"/>
        </w:rPr>
        <w:tab/>
      </w:r>
      <w:r w:rsidR="00B75618" w:rsidRPr="00244DA5">
        <w:rPr>
          <w:rFonts w:ascii="Arial" w:hAnsi="Arial" w:cs="Arial"/>
          <w:sz w:val="24"/>
          <w:szCs w:val="24"/>
        </w:rPr>
        <w:t>Mr Thomson</w:t>
      </w:r>
      <w:r w:rsidR="00B75618">
        <w:rPr>
          <w:rFonts w:ascii="Arial" w:hAnsi="Arial" w:cs="Arial"/>
          <w:sz w:val="24"/>
          <w:szCs w:val="24"/>
        </w:rPr>
        <w:t xml:space="preserve"> spoke to paper </w:t>
      </w:r>
      <w:r w:rsidR="00B75618" w:rsidRPr="002D5418">
        <w:rPr>
          <w:rFonts w:ascii="Arial" w:hAnsi="Arial" w:cs="Arial"/>
          <w:sz w:val="24"/>
          <w:szCs w:val="24"/>
        </w:rPr>
        <w:t>BM41-02.20P</w:t>
      </w:r>
      <w:r w:rsidRPr="002D5418">
        <w:rPr>
          <w:rFonts w:ascii="Arial" w:hAnsi="Arial" w:cs="Arial"/>
          <w:sz w:val="24"/>
          <w:szCs w:val="24"/>
        </w:rPr>
        <w:t>7</w:t>
      </w:r>
      <w:r w:rsidR="00B75618">
        <w:rPr>
          <w:rFonts w:ascii="Arial" w:hAnsi="Arial" w:cs="Arial"/>
          <w:sz w:val="24"/>
          <w:szCs w:val="24"/>
        </w:rPr>
        <w:t xml:space="preserve">.  He advised a new template for </w:t>
      </w:r>
      <w:r w:rsidR="00D70F5E">
        <w:rPr>
          <w:rFonts w:ascii="Arial" w:hAnsi="Arial" w:cs="Arial"/>
          <w:sz w:val="24"/>
          <w:szCs w:val="24"/>
        </w:rPr>
        <w:t>CMR</w:t>
      </w:r>
      <w:r w:rsidR="00B75618">
        <w:rPr>
          <w:rFonts w:ascii="Arial" w:hAnsi="Arial" w:cs="Arial"/>
          <w:sz w:val="24"/>
          <w:szCs w:val="24"/>
        </w:rPr>
        <w:t xml:space="preserve"> review reports has been drafted and is being </w:t>
      </w:r>
      <w:r w:rsidR="002D5418">
        <w:rPr>
          <w:rFonts w:ascii="Arial" w:hAnsi="Arial" w:cs="Arial"/>
          <w:sz w:val="24"/>
          <w:szCs w:val="24"/>
        </w:rPr>
        <w:t>piloted</w:t>
      </w:r>
      <w:r w:rsidR="00B75618">
        <w:rPr>
          <w:rFonts w:ascii="Arial" w:hAnsi="Arial" w:cs="Arial"/>
          <w:sz w:val="24"/>
          <w:szCs w:val="24"/>
        </w:rPr>
        <w:t xml:space="preserve"> in a current CMR review.  The new template reflects commentary from member agencies, the D</w:t>
      </w:r>
      <w:r w:rsidR="00D70F5E">
        <w:rPr>
          <w:rFonts w:ascii="Arial" w:hAnsi="Arial" w:cs="Arial"/>
          <w:sz w:val="24"/>
          <w:szCs w:val="24"/>
        </w:rPr>
        <w:t>o</w:t>
      </w:r>
      <w:r w:rsidR="00B75618">
        <w:rPr>
          <w:rFonts w:ascii="Arial" w:hAnsi="Arial" w:cs="Arial"/>
          <w:sz w:val="24"/>
          <w:szCs w:val="24"/>
        </w:rPr>
        <w:t xml:space="preserve">H and the </w:t>
      </w:r>
      <w:r w:rsidR="00D70F5E">
        <w:rPr>
          <w:rFonts w:ascii="Arial" w:hAnsi="Arial" w:cs="Arial"/>
          <w:sz w:val="24"/>
          <w:szCs w:val="24"/>
        </w:rPr>
        <w:t>‘</w:t>
      </w:r>
      <w:r w:rsidR="00B75618">
        <w:rPr>
          <w:rFonts w:ascii="Arial" w:hAnsi="Arial" w:cs="Arial"/>
          <w:sz w:val="24"/>
          <w:szCs w:val="24"/>
        </w:rPr>
        <w:t>Jay</w:t>
      </w:r>
      <w:r w:rsidR="00D70F5E">
        <w:rPr>
          <w:rFonts w:ascii="Arial" w:hAnsi="Arial" w:cs="Arial"/>
          <w:sz w:val="24"/>
          <w:szCs w:val="24"/>
        </w:rPr>
        <w:t>’</w:t>
      </w:r>
      <w:r w:rsidR="00B75618">
        <w:rPr>
          <w:rFonts w:ascii="Arial" w:hAnsi="Arial" w:cs="Arial"/>
          <w:sz w:val="24"/>
          <w:szCs w:val="24"/>
        </w:rPr>
        <w:t xml:space="preserve"> report.  Mr Thomson </w:t>
      </w:r>
      <w:r w:rsidR="00D70F5E">
        <w:rPr>
          <w:rFonts w:ascii="Arial" w:hAnsi="Arial" w:cs="Arial"/>
          <w:sz w:val="24"/>
          <w:szCs w:val="24"/>
        </w:rPr>
        <w:t xml:space="preserve">also advised he </w:t>
      </w:r>
      <w:r w:rsidR="00683012">
        <w:rPr>
          <w:rFonts w:ascii="Arial" w:hAnsi="Arial" w:cs="Arial"/>
          <w:sz w:val="24"/>
          <w:szCs w:val="24"/>
        </w:rPr>
        <w:t>has revised</w:t>
      </w:r>
      <w:r w:rsidR="00B75618">
        <w:rPr>
          <w:rFonts w:ascii="Arial" w:hAnsi="Arial" w:cs="Arial"/>
          <w:sz w:val="24"/>
          <w:szCs w:val="24"/>
        </w:rPr>
        <w:t xml:space="preserve"> the template for the Executive </w:t>
      </w:r>
      <w:r w:rsidR="00D70F5E">
        <w:rPr>
          <w:rFonts w:ascii="Arial" w:hAnsi="Arial" w:cs="Arial"/>
          <w:sz w:val="24"/>
          <w:szCs w:val="24"/>
        </w:rPr>
        <w:t>S</w:t>
      </w:r>
      <w:r w:rsidR="00B75618">
        <w:rPr>
          <w:rFonts w:ascii="Arial" w:hAnsi="Arial" w:cs="Arial"/>
          <w:sz w:val="24"/>
          <w:szCs w:val="24"/>
        </w:rPr>
        <w:t>ummary report.</w:t>
      </w:r>
    </w:p>
    <w:p w:rsidR="00B75618" w:rsidRDefault="00475D49" w:rsidP="00475D49">
      <w:pPr>
        <w:spacing w:line="360" w:lineRule="auto"/>
        <w:ind w:left="720" w:hanging="720"/>
        <w:jc w:val="both"/>
        <w:rPr>
          <w:rFonts w:ascii="Arial" w:hAnsi="Arial" w:cs="Arial"/>
          <w:sz w:val="24"/>
          <w:szCs w:val="24"/>
        </w:rPr>
      </w:pPr>
      <w:r>
        <w:rPr>
          <w:rFonts w:ascii="Arial" w:hAnsi="Arial" w:cs="Arial"/>
          <w:sz w:val="24"/>
          <w:szCs w:val="24"/>
        </w:rPr>
        <w:t>3.2</w:t>
      </w:r>
      <w:r>
        <w:rPr>
          <w:rFonts w:ascii="Arial" w:hAnsi="Arial" w:cs="Arial"/>
          <w:sz w:val="24"/>
          <w:szCs w:val="24"/>
        </w:rPr>
        <w:tab/>
      </w:r>
      <w:r w:rsidR="00B75618">
        <w:rPr>
          <w:rFonts w:ascii="Arial" w:hAnsi="Arial" w:cs="Arial"/>
          <w:sz w:val="24"/>
          <w:szCs w:val="24"/>
        </w:rPr>
        <w:t>The Board discussed the importance of ensuring the process is evaluated and bench marked across other systems.  Board members felt the process itself had improved considerably in terms of the time taken to complete a CMR with the timescale being reduced from approximately 4 years to 9 months.  Mr Morgan indicated he was not keen on the development of</w:t>
      </w:r>
      <w:r w:rsidR="00D70F5E">
        <w:rPr>
          <w:rFonts w:ascii="Arial" w:hAnsi="Arial" w:cs="Arial"/>
          <w:sz w:val="24"/>
          <w:szCs w:val="24"/>
        </w:rPr>
        <w:t xml:space="preserve"> defining </w:t>
      </w:r>
      <w:r w:rsidR="00B75618">
        <w:rPr>
          <w:rFonts w:ascii="Arial" w:hAnsi="Arial" w:cs="Arial"/>
          <w:sz w:val="24"/>
          <w:szCs w:val="24"/>
        </w:rPr>
        <w:t xml:space="preserve">4 types of Case Management Review and felt this was adding an unnecessary layer of further complexity to the process.  Mr Rogers concurred that the titles of the proposed types of review were very confusing. </w:t>
      </w:r>
      <w:r w:rsidR="002A3864">
        <w:rPr>
          <w:rFonts w:ascii="Arial" w:hAnsi="Arial" w:cs="Arial"/>
          <w:sz w:val="24"/>
          <w:szCs w:val="24"/>
        </w:rPr>
        <w:t xml:space="preserve">Ms Janes suggested that the decision to hold a CMR was separated from the decision of how to </w:t>
      </w:r>
      <w:r w:rsidR="00561500">
        <w:rPr>
          <w:rFonts w:ascii="Arial" w:hAnsi="Arial" w:cs="Arial"/>
          <w:sz w:val="24"/>
          <w:szCs w:val="24"/>
        </w:rPr>
        <w:t>undertake the review</w:t>
      </w:r>
      <w:r w:rsidR="002A3864">
        <w:rPr>
          <w:rFonts w:ascii="Arial" w:hAnsi="Arial" w:cs="Arial"/>
          <w:sz w:val="24"/>
          <w:szCs w:val="24"/>
        </w:rPr>
        <w:t xml:space="preserve">. Mr Reynolds agreed it was appropriate to hold concise reviews on occasions.  Mr Reid indicated his view that concise reviews on occasions are a helpful way forward but suggested that this is something which could be decided at the TOR stage of the review. </w:t>
      </w:r>
      <w:r w:rsidR="00B75618">
        <w:rPr>
          <w:rFonts w:ascii="Arial" w:hAnsi="Arial" w:cs="Arial"/>
          <w:sz w:val="24"/>
          <w:szCs w:val="24"/>
        </w:rPr>
        <w:t xml:space="preserve">Board members discussed at length the need for 4 types of review and </w:t>
      </w:r>
      <w:r>
        <w:rPr>
          <w:rFonts w:ascii="Arial" w:hAnsi="Arial" w:cs="Arial"/>
          <w:sz w:val="24"/>
          <w:szCs w:val="24"/>
        </w:rPr>
        <w:t>concluded they</w:t>
      </w:r>
      <w:r w:rsidR="00B75618">
        <w:rPr>
          <w:rFonts w:ascii="Arial" w:hAnsi="Arial" w:cs="Arial"/>
          <w:sz w:val="24"/>
          <w:szCs w:val="24"/>
        </w:rPr>
        <w:t xml:space="preserve"> would prefer </w:t>
      </w:r>
      <w:r w:rsidR="002D5418">
        <w:rPr>
          <w:rFonts w:ascii="Arial" w:hAnsi="Arial" w:cs="Arial"/>
          <w:sz w:val="24"/>
          <w:szCs w:val="24"/>
        </w:rPr>
        <w:t xml:space="preserve">a binary decision to hold a CMR or not hold a CMR. </w:t>
      </w:r>
      <w:r w:rsidR="00B75618">
        <w:rPr>
          <w:rFonts w:ascii="Arial" w:hAnsi="Arial" w:cs="Arial"/>
          <w:sz w:val="24"/>
          <w:szCs w:val="24"/>
        </w:rPr>
        <w:t>Members suggested that the differentiation of the</w:t>
      </w:r>
      <w:r w:rsidR="002D5418">
        <w:rPr>
          <w:rFonts w:ascii="Arial" w:hAnsi="Arial" w:cs="Arial"/>
          <w:sz w:val="24"/>
          <w:szCs w:val="24"/>
        </w:rPr>
        <w:t xml:space="preserve"> scope of</w:t>
      </w:r>
      <w:r w:rsidR="00B75618">
        <w:rPr>
          <w:rFonts w:ascii="Arial" w:hAnsi="Arial" w:cs="Arial"/>
          <w:sz w:val="24"/>
          <w:szCs w:val="24"/>
        </w:rPr>
        <w:t xml:space="preserve"> </w:t>
      </w:r>
      <w:r w:rsidR="00D70F5E">
        <w:rPr>
          <w:rFonts w:ascii="Arial" w:hAnsi="Arial" w:cs="Arial"/>
          <w:sz w:val="24"/>
          <w:szCs w:val="24"/>
        </w:rPr>
        <w:t xml:space="preserve">CMR </w:t>
      </w:r>
      <w:r w:rsidR="00B75618">
        <w:rPr>
          <w:rFonts w:ascii="Arial" w:hAnsi="Arial" w:cs="Arial"/>
          <w:sz w:val="24"/>
          <w:szCs w:val="24"/>
        </w:rPr>
        <w:t>reviews could be agreed at the point when the Terms of Reference were developed.</w:t>
      </w:r>
    </w:p>
    <w:p w:rsidR="00D70F5E" w:rsidRDefault="00475D49" w:rsidP="00DF3AD1">
      <w:pPr>
        <w:spacing w:line="360" w:lineRule="auto"/>
        <w:ind w:left="720" w:hanging="720"/>
        <w:jc w:val="both"/>
        <w:rPr>
          <w:rFonts w:ascii="Arial" w:hAnsi="Arial" w:cs="Arial"/>
          <w:sz w:val="24"/>
          <w:szCs w:val="24"/>
        </w:rPr>
      </w:pPr>
      <w:r>
        <w:rPr>
          <w:rFonts w:ascii="Arial" w:hAnsi="Arial" w:cs="Arial"/>
          <w:sz w:val="24"/>
          <w:szCs w:val="24"/>
        </w:rPr>
        <w:t>3.3</w:t>
      </w:r>
      <w:r>
        <w:rPr>
          <w:rFonts w:ascii="Arial" w:hAnsi="Arial" w:cs="Arial"/>
          <w:sz w:val="24"/>
          <w:szCs w:val="24"/>
        </w:rPr>
        <w:tab/>
      </w:r>
      <w:r w:rsidR="00561500">
        <w:rPr>
          <w:rFonts w:ascii="Arial" w:hAnsi="Arial" w:cs="Arial"/>
          <w:sz w:val="24"/>
          <w:szCs w:val="24"/>
        </w:rPr>
        <w:t xml:space="preserve">Ms </w:t>
      </w:r>
      <w:r w:rsidR="00D70F5E">
        <w:rPr>
          <w:rFonts w:ascii="Arial" w:hAnsi="Arial" w:cs="Arial"/>
          <w:sz w:val="24"/>
          <w:szCs w:val="24"/>
        </w:rPr>
        <w:t>Lamont queried the role of the Chair as Interim Decision Maker</w:t>
      </w:r>
      <w:r w:rsidR="002A3864">
        <w:rPr>
          <w:rFonts w:ascii="Arial" w:hAnsi="Arial" w:cs="Arial"/>
          <w:sz w:val="24"/>
          <w:szCs w:val="24"/>
        </w:rPr>
        <w:t xml:space="preserve"> in the process</w:t>
      </w:r>
      <w:r w:rsidR="00D70F5E">
        <w:rPr>
          <w:rFonts w:ascii="Arial" w:hAnsi="Arial" w:cs="Arial"/>
          <w:sz w:val="24"/>
          <w:szCs w:val="24"/>
        </w:rPr>
        <w:t xml:space="preserve">.  Ms McNally clarified </w:t>
      </w:r>
      <w:r w:rsidR="002A3864">
        <w:rPr>
          <w:rFonts w:ascii="Arial" w:hAnsi="Arial" w:cs="Arial"/>
          <w:sz w:val="24"/>
          <w:szCs w:val="24"/>
        </w:rPr>
        <w:t xml:space="preserve">that </w:t>
      </w:r>
      <w:r w:rsidR="00D70F5E">
        <w:rPr>
          <w:rFonts w:ascii="Arial" w:hAnsi="Arial" w:cs="Arial"/>
          <w:sz w:val="24"/>
          <w:szCs w:val="24"/>
        </w:rPr>
        <w:t xml:space="preserve">the Board will remain the decision maker in determining whether a case should proceed for CMR or otherwise. </w:t>
      </w:r>
      <w:r w:rsidR="002A3864">
        <w:rPr>
          <w:rFonts w:ascii="Arial" w:hAnsi="Arial" w:cs="Arial"/>
          <w:sz w:val="24"/>
          <w:szCs w:val="24"/>
        </w:rPr>
        <w:t>At the notification stage t</w:t>
      </w:r>
      <w:r w:rsidR="002D5418">
        <w:rPr>
          <w:rFonts w:ascii="Arial" w:hAnsi="Arial" w:cs="Arial"/>
          <w:sz w:val="24"/>
          <w:szCs w:val="24"/>
        </w:rPr>
        <w:t xml:space="preserve">he </w:t>
      </w:r>
      <w:r w:rsidR="00561500">
        <w:rPr>
          <w:rFonts w:ascii="Arial" w:hAnsi="Arial" w:cs="Arial"/>
          <w:sz w:val="24"/>
          <w:szCs w:val="24"/>
        </w:rPr>
        <w:t>I</w:t>
      </w:r>
      <w:r w:rsidR="002D5418">
        <w:rPr>
          <w:rFonts w:ascii="Arial" w:hAnsi="Arial" w:cs="Arial"/>
          <w:sz w:val="24"/>
          <w:szCs w:val="24"/>
        </w:rPr>
        <w:t xml:space="preserve">ndependent Chair in consultation with the CMR </w:t>
      </w:r>
      <w:r w:rsidR="00561500">
        <w:rPr>
          <w:rFonts w:ascii="Arial" w:hAnsi="Arial" w:cs="Arial"/>
          <w:sz w:val="24"/>
          <w:szCs w:val="24"/>
        </w:rPr>
        <w:t>C</w:t>
      </w:r>
      <w:r w:rsidR="002D5418">
        <w:rPr>
          <w:rFonts w:ascii="Arial" w:hAnsi="Arial" w:cs="Arial"/>
          <w:sz w:val="24"/>
          <w:szCs w:val="24"/>
        </w:rPr>
        <w:t xml:space="preserve">hair and the professional officer will decide </w:t>
      </w:r>
      <w:r w:rsidR="002D5418" w:rsidRPr="00ED3F83">
        <w:rPr>
          <w:rFonts w:ascii="Arial" w:hAnsi="Arial" w:cs="Arial"/>
          <w:sz w:val="24"/>
          <w:szCs w:val="24"/>
          <w:u w:val="single"/>
        </w:rPr>
        <w:t>only</w:t>
      </w:r>
      <w:r w:rsidR="002D5418">
        <w:rPr>
          <w:rFonts w:ascii="Arial" w:hAnsi="Arial" w:cs="Arial"/>
          <w:sz w:val="24"/>
          <w:szCs w:val="24"/>
        </w:rPr>
        <w:t xml:space="preserve"> if the notification is “likely” to result in a CMR. If it is felt that the notification is “likely” to result in a CMR</w:t>
      </w:r>
      <w:r w:rsidR="00051011">
        <w:rPr>
          <w:rFonts w:ascii="Arial" w:hAnsi="Arial" w:cs="Arial"/>
          <w:sz w:val="24"/>
          <w:szCs w:val="24"/>
        </w:rPr>
        <w:t xml:space="preserve"> the SBNI central support team will issue an early alert to members so IAR authors </w:t>
      </w:r>
      <w:r w:rsidR="00683012">
        <w:rPr>
          <w:rFonts w:ascii="Arial" w:hAnsi="Arial" w:cs="Arial"/>
          <w:sz w:val="24"/>
          <w:szCs w:val="24"/>
        </w:rPr>
        <w:t>etc.</w:t>
      </w:r>
      <w:r w:rsidR="00051011">
        <w:rPr>
          <w:rFonts w:ascii="Arial" w:hAnsi="Arial" w:cs="Arial"/>
          <w:sz w:val="24"/>
          <w:szCs w:val="24"/>
        </w:rPr>
        <w:t xml:space="preserve"> can be identified and the process of gathering information can begin. This </w:t>
      </w:r>
      <w:r w:rsidR="00051011">
        <w:rPr>
          <w:rFonts w:ascii="Arial" w:hAnsi="Arial" w:cs="Arial"/>
          <w:sz w:val="24"/>
          <w:szCs w:val="24"/>
        </w:rPr>
        <w:lastRenderedPageBreak/>
        <w:t xml:space="preserve">early alert will ensure that the </w:t>
      </w:r>
      <w:r w:rsidR="00683012">
        <w:rPr>
          <w:rFonts w:ascii="Arial" w:hAnsi="Arial" w:cs="Arial"/>
          <w:sz w:val="24"/>
          <w:szCs w:val="24"/>
        </w:rPr>
        <w:t>process is</w:t>
      </w:r>
      <w:r w:rsidR="00D70F5E">
        <w:rPr>
          <w:rFonts w:ascii="Arial" w:hAnsi="Arial" w:cs="Arial"/>
          <w:sz w:val="24"/>
          <w:szCs w:val="24"/>
        </w:rPr>
        <w:t xml:space="preserve"> not delayed due to the Board not meeting for a period of time</w:t>
      </w:r>
      <w:r w:rsidR="00051011">
        <w:rPr>
          <w:rFonts w:ascii="Arial" w:hAnsi="Arial" w:cs="Arial"/>
          <w:sz w:val="24"/>
          <w:szCs w:val="24"/>
        </w:rPr>
        <w:t>.</w:t>
      </w:r>
      <w:r w:rsidR="00D70F5E">
        <w:rPr>
          <w:rFonts w:ascii="Arial" w:hAnsi="Arial" w:cs="Arial"/>
          <w:sz w:val="24"/>
          <w:szCs w:val="24"/>
        </w:rPr>
        <w:t xml:space="preserve"> </w:t>
      </w:r>
      <w:r w:rsidR="00051011">
        <w:rPr>
          <w:rFonts w:ascii="Arial" w:hAnsi="Arial" w:cs="Arial"/>
          <w:sz w:val="24"/>
          <w:szCs w:val="24"/>
        </w:rPr>
        <w:t xml:space="preserve">The decision on whether to hold a CMR or not will be made at a full SBNI board meeting taking into consideration the recommendation of the CMR panel. </w:t>
      </w:r>
    </w:p>
    <w:p w:rsidR="00B75618" w:rsidRDefault="00D7096C" w:rsidP="00D7096C">
      <w:pPr>
        <w:spacing w:line="360" w:lineRule="auto"/>
        <w:ind w:left="720" w:hanging="720"/>
        <w:jc w:val="both"/>
        <w:rPr>
          <w:rFonts w:ascii="Arial" w:hAnsi="Arial" w:cs="Arial"/>
          <w:sz w:val="24"/>
          <w:szCs w:val="24"/>
        </w:rPr>
      </w:pPr>
      <w:r>
        <w:rPr>
          <w:rFonts w:ascii="Arial" w:hAnsi="Arial" w:cs="Arial"/>
          <w:sz w:val="24"/>
          <w:szCs w:val="24"/>
        </w:rPr>
        <w:t>3.</w:t>
      </w:r>
      <w:r w:rsidR="00DF3AD1">
        <w:rPr>
          <w:rFonts w:ascii="Arial" w:hAnsi="Arial" w:cs="Arial"/>
          <w:sz w:val="24"/>
          <w:szCs w:val="24"/>
        </w:rPr>
        <w:t>4</w:t>
      </w:r>
      <w:r>
        <w:rPr>
          <w:rFonts w:ascii="Arial" w:hAnsi="Arial" w:cs="Arial"/>
          <w:sz w:val="24"/>
          <w:szCs w:val="24"/>
        </w:rPr>
        <w:tab/>
      </w:r>
      <w:r w:rsidR="00B75618">
        <w:rPr>
          <w:rFonts w:ascii="Arial" w:hAnsi="Arial" w:cs="Arial"/>
          <w:sz w:val="24"/>
          <w:szCs w:val="24"/>
        </w:rPr>
        <w:t>Ms McNally acknowledged the useful commentary made by Board members in respect of the CMR review process.</w:t>
      </w:r>
    </w:p>
    <w:p w:rsidR="00B75618" w:rsidRDefault="00D7096C" w:rsidP="00D7096C">
      <w:pPr>
        <w:spacing w:line="360" w:lineRule="auto"/>
        <w:ind w:left="720" w:hanging="720"/>
        <w:jc w:val="both"/>
        <w:rPr>
          <w:rFonts w:ascii="Arial" w:hAnsi="Arial" w:cs="Arial"/>
          <w:sz w:val="24"/>
          <w:szCs w:val="24"/>
        </w:rPr>
      </w:pPr>
      <w:r>
        <w:rPr>
          <w:rFonts w:ascii="Arial" w:hAnsi="Arial" w:cs="Arial"/>
          <w:sz w:val="24"/>
          <w:szCs w:val="24"/>
        </w:rPr>
        <w:t>3.</w:t>
      </w:r>
      <w:r w:rsidR="00DF3AD1">
        <w:rPr>
          <w:rFonts w:ascii="Arial" w:hAnsi="Arial" w:cs="Arial"/>
          <w:sz w:val="24"/>
          <w:szCs w:val="24"/>
        </w:rPr>
        <w:t>5</w:t>
      </w:r>
      <w:r>
        <w:rPr>
          <w:rFonts w:ascii="Arial" w:hAnsi="Arial" w:cs="Arial"/>
          <w:sz w:val="24"/>
          <w:szCs w:val="24"/>
        </w:rPr>
        <w:tab/>
      </w:r>
      <w:r w:rsidR="00B75618">
        <w:rPr>
          <w:rFonts w:ascii="Arial" w:hAnsi="Arial" w:cs="Arial"/>
          <w:sz w:val="24"/>
          <w:szCs w:val="24"/>
        </w:rPr>
        <w:t xml:space="preserve"> Mr Thomson agreed he will review the process in accordance with the comments received today.</w:t>
      </w:r>
    </w:p>
    <w:p w:rsidR="00B75618" w:rsidRDefault="00D7096C" w:rsidP="00B75618">
      <w:pPr>
        <w:spacing w:line="36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375685FA" wp14:editId="0D5E929A">
                <wp:simplePos x="0" y="0"/>
                <wp:positionH relativeFrom="column">
                  <wp:posOffset>600075</wp:posOffset>
                </wp:positionH>
                <wp:positionV relativeFrom="paragraph">
                  <wp:posOffset>34289</wp:posOffset>
                </wp:positionV>
                <wp:extent cx="4819650" cy="13430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4819650" cy="1343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301F" w:rsidRPr="003E2CC5" w:rsidRDefault="003F301F">
                            <w:pPr>
                              <w:rPr>
                                <w:rFonts w:ascii="Arial" w:hAnsi="Arial" w:cs="Arial"/>
                                <w:b/>
                                <w:sz w:val="24"/>
                                <w:szCs w:val="24"/>
                              </w:rPr>
                            </w:pPr>
                            <w:r w:rsidRPr="003E2CC5">
                              <w:rPr>
                                <w:rFonts w:ascii="Arial" w:hAnsi="Arial" w:cs="Arial"/>
                                <w:b/>
                                <w:sz w:val="24"/>
                                <w:szCs w:val="24"/>
                              </w:rPr>
                              <w:t xml:space="preserve">Action 1 </w:t>
                            </w:r>
                          </w:p>
                          <w:p w:rsidR="003F301F" w:rsidRPr="003E2CC5" w:rsidRDefault="003F301F">
                            <w:pPr>
                              <w:rPr>
                                <w:rFonts w:ascii="Arial" w:hAnsi="Arial" w:cs="Arial"/>
                                <w:sz w:val="24"/>
                                <w:szCs w:val="24"/>
                              </w:rPr>
                            </w:pPr>
                            <w:r w:rsidRPr="003E2CC5">
                              <w:rPr>
                                <w:rFonts w:ascii="Arial" w:hAnsi="Arial" w:cs="Arial"/>
                                <w:sz w:val="24"/>
                                <w:szCs w:val="24"/>
                              </w:rPr>
                              <w:t>Mr Thomson to further review the CMR process taking into account Board members comments today.</w:t>
                            </w:r>
                          </w:p>
                          <w:p w:rsidR="003F301F" w:rsidRPr="003E2CC5" w:rsidRDefault="003F301F" w:rsidP="003E2CC5">
                            <w:pPr>
                              <w:ind w:left="3600" w:firstLine="720"/>
                              <w:rPr>
                                <w:rFonts w:ascii="Arial" w:hAnsi="Arial" w:cs="Arial"/>
                                <w:b/>
                                <w:sz w:val="24"/>
                                <w:szCs w:val="24"/>
                              </w:rPr>
                            </w:pPr>
                            <w:r w:rsidRPr="003E2CC5">
                              <w:rPr>
                                <w:rFonts w:ascii="Arial" w:hAnsi="Arial" w:cs="Arial"/>
                                <w:b/>
                                <w:sz w:val="24"/>
                                <w:szCs w:val="24"/>
                              </w:rPr>
                              <w:t>Action by:  Mr Thomson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25pt;margin-top:2.7pt;width:379.5pt;height:10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" fillcolor="white [3201]" strokeweight=".5pt">
                <v:textbox>
                  <w:txbxContent>
                    <w:p w:rsidR="003F301F" w:rsidRPr="003E2CC5" w:rsidRDefault="003F301F">
                      <w:pPr>
                        <w:rPr>
                          <w:rFonts w:ascii="Arial" w:hAnsi="Arial" w:cs="Arial"/>
                          <w:b/>
                          <w:sz w:val="24"/>
                          <w:szCs w:val="24"/>
                        </w:rPr>
                      </w:pPr>
                      <w:r w:rsidRPr="003E2CC5">
                        <w:rPr>
                          <w:rFonts w:ascii="Arial" w:hAnsi="Arial" w:cs="Arial"/>
                          <w:b/>
                          <w:sz w:val="24"/>
                          <w:szCs w:val="24"/>
                        </w:rPr>
                        <w:t xml:space="preserve">Action 1 </w:t>
                      </w:r>
                    </w:p>
                    <w:p w:rsidR="003F301F" w:rsidRPr="003E2CC5" w:rsidRDefault="003F301F">
                      <w:pPr>
                        <w:rPr>
                          <w:rFonts w:ascii="Arial" w:hAnsi="Arial" w:cs="Arial"/>
                          <w:sz w:val="24"/>
                          <w:szCs w:val="24"/>
                        </w:rPr>
                      </w:pPr>
                      <w:r w:rsidRPr="003E2CC5">
                        <w:rPr>
                          <w:rFonts w:ascii="Arial" w:hAnsi="Arial" w:cs="Arial"/>
                          <w:sz w:val="24"/>
                          <w:szCs w:val="24"/>
                        </w:rPr>
                        <w:t>Mr Thomson to further review the CMR process taking into account Board members comments today.</w:t>
                      </w:r>
                    </w:p>
                    <w:p w:rsidR="003F301F" w:rsidRPr="003E2CC5" w:rsidRDefault="003F301F" w:rsidP="003E2CC5">
                      <w:pPr>
                        <w:ind w:left="3600" w:firstLine="720"/>
                        <w:rPr>
                          <w:rFonts w:ascii="Arial" w:hAnsi="Arial" w:cs="Arial"/>
                          <w:b/>
                          <w:sz w:val="24"/>
                          <w:szCs w:val="24"/>
                        </w:rPr>
                      </w:pPr>
                      <w:r w:rsidRPr="003E2CC5">
                        <w:rPr>
                          <w:rFonts w:ascii="Arial" w:hAnsi="Arial" w:cs="Arial"/>
                          <w:b/>
                          <w:sz w:val="24"/>
                          <w:szCs w:val="24"/>
                        </w:rPr>
                        <w:t>Action by:  Mr Thomson</w:t>
                      </w:r>
                    </w:p>
                  </w:txbxContent>
                </v:textbox>
              </v:shape>
            </w:pict>
          </mc:Fallback>
        </mc:AlternateContent>
      </w:r>
      <w:r>
        <w:rPr>
          <w:rFonts w:ascii="Arial" w:hAnsi="Arial" w:cs="Arial"/>
          <w:sz w:val="24"/>
          <w:szCs w:val="24"/>
        </w:rPr>
        <w:tab/>
      </w:r>
    </w:p>
    <w:p w:rsidR="00D7096C" w:rsidRDefault="00D7096C" w:rsidP="00B75618">
      <w:pPr>
        <w:spacing w:line="360" w:lineRule="auto"/>
        <w:jc w:val="both"/>
        <w:rPr>
          <w:rFonts w:ascii="Arial" w:hAnsi="Arial" w:cs="Arial"/>
          <w:sz w:val="24"/>
          <w:szCs w:val="24"/>
        </w:rPr>
      </w:pPr>
    </w:p>
    <w:p w:rsidR="00D7096C" w:rsidRDefault="00D7096C" w:rsidP="00B75618">
      <w:pPr>
        <w:spacing w:line="360" w:lineRule="auto"/>
        <w:jc w:val="both"/>
        <w:rPr>
          <w:rFonts w:ascii="Arial" w:hAnsi="Arial" w:cs="Arial"/>
          <w:sz w:val="24"/>
          <w:szCs w:val="24"/>
        </w:rPr>
      </w:pPr>
    </w:p>
    <w:p w:rsidR="00D7096C" w:rsidRDefault="00D7096C" w:rsidP="00B75618">
      <w:pPr>
        <w:spacing w:line="360" w:lineRule="auto"/>
        <w:jc w:val="both"/>
        <w:rPr>
          <w:rFonts w:ascii="Arial" w:hAnsi="Arial" w:cs="Arial"/>
          <w:sz w:val="24"/>
          <w:szCs w:val="24"/>
        </w:rPr>
      </w:pPr>
    </w:p>
    <w:p w:rsidR="00051011" w:rsidRDefault="00DF3AD1" w:rsidP="00051011">
      <w:pPr>
        <w:spacing w:line="360" w:lineRule="auto"/>
        <w:ind w:left="720" w:hanging="720"/>
        <w:jc w:val="both"/>
        <w:rPr>
          <w:rFonts w:ascii="Arial" w:hAnsi="Arial" w:cs="Arial"/>
          <w:sz w:val="24"/>
          <w:szCs w:val="24"/>
        </w:rPr>
      </w:pPr>
      <w:r>
        <w:rPr>
          <w:rFonts w:ascii="Arial" w:hAnsi="Arial" w:cs="Arial"/>
          <w:sz w:val="24"/>
          <w:szCs w:val="24"/>
        </w:rPr>
        <w:t>3.6</w:t>
      </w:r>
      <w:r>
        <w:rPr>
          <w:rFonts w:ascii="Arial" w:hAnsi="Arial" w:cs="Arial"/>
          <w:sz w:val="24"/>
          <w:szCs w:val="24"/>
        </w:rPr>
        <w:tab/>
      </w:r>
      <w:r w:rsidR="00051011">
        <w:rPr>
          <w:rFonts w:ascii="Arial" w:hAnsi="Arial" w:cs="Arial"/>
          <w:sz w:val="24"/>
          <w:szCs w:val="24"/>
        </w:rPr>
        <w:t xml:space="preserve">There </w:t>
      </w:r>
      <w:r w:rsidR="00561500">
        <w:rPr>
          <w:rFonts w:ascii="Arial" w:hAnsi="Arial" w:cs="Arial"/>
          <w:sz w:val="24"/>
          <w:szCs w:val="24"/>
        </w:rPr>
        <w:t>proceeded</w:t>
      </w:r>
      <w:r w:rsidR="00051011">
        <w:rPr>
          <w:rFonts w:ascii="Arial" w:hAnsi="Arial" w:cs="Arial"/>
          <w:sz w:val="24"/>
          <w:szCs w:val="24"/>
        </w:rPr>
        <w:t xml:space="preserve"> some discussion about how the SBNI could capture some of the key themes of the CMRs which have been conducted so far by the SBNI.</w:t>
      </w:r>
    </w:p>
    <w:p w:rsidR="00051011" w:rsidRDefault="00DF3AD1" w:rsidP="00051011">
      <w:pPr>
        <w:spacing w:line="360" w:lineRule="auto"/>
        <w:ind w:left="720" w:hanging="720"/>
        <w:jc w:val="both"/>
        <w:rPr>
          <w:rFonts w:ascii="Arial" w:hAnsi="Arial" w:cs="Arial"/>
          <w:sz w:val="24"/>
          <w:szCs w:val="24"/>
        </w:rPr>
      </w:pPr>
      <w:r>
        <w:rPr>
          <w:rFonts w:ascii="Arial" w:hAnsi="Arial" w:cs="Arial"/>
          <w:sz w:val="24"/>
          <w:szCs w:val="24"/>
        </w:rPr>
        <w:t>3.7</w:t>
      </w:r>
      <w:r>
        <w:rPr>
          <w:rFonts w:ascii="Arial" w:hAnsi="Arial" w:cs="Arial"/>
          <w:sz w:val="24"/>
          <w:szCs w:val="24"/>
        </w:rPr>
        <w:tab/>
      </w:r>
      <w:r w:rsidR="00051011">
        <w:rPr>
          <w:rFonts w:ascii="Arial" w:hAnsi="Arial" w:cs="Arial"/>
          <w:sz w:val="24"/>
          <w:szCs w:val="24"/>
        </w:rPr>
        <w:t xml:space="preserve">Ms McNally stated that this was something the central support team were considering and that she intended to explore the possibility of conducting </w:t>
      </w:r>
      <w:r w:rsidR="00683012">
        <w:rPr>
          <w:rFonts w:ascii="Arial" w:hAnsi="Arial" w:cs="Arial"/>
          <w:sz w:val="24"/>
          <w:szCs w:val="24"/>
        </w:rPr>
        <w:t>a</w:t>
      </w:r>
      <w:r w:rsidR="00051011">
        <w:rPr>
          <w:rFonts w:ascii="Arial" w:hAnsi="Arial" w:cs="Arial"/>
          <w:sz w:val="24"/>
          <w:szCs w:val="24"/>
        </w:rPr>
        <w:t xml:space="preserve"> thematic evaluation of all the previous completed SBNI CMRs. She said she hoped this would build on similar work previously conducted by John Devaney.  </w:t>
      </w:r>
    </w:p>
    <w:p w:rsidR="00E763F4" w:rsidRDefault="00DF3AD1" w:rsidP="00051011">
      <w:pPr>
        <w:spacing w:line="360" w:lineRule="auto"/>
        <w:ind w:left="720" w:hanging="720"/>
        <w:jc w:val="both"/>
        <w:rPr>
          <w:rFonts w:ascii="Arial" w:hAnsi="Arial" w:cs="Arial"/>
          <w:sz w:val="24"/>
          <w:szCs w:val="24"/>
        </w:rPr>
      </w:pPr>
      <w:r>
        <w:rPr>
          <w:rFonts w:ascii="Arial" w:hAnsi="Arial" w:cs="Arial"/>
          <w:sz w:val="24"/>
          <w:szCs w:val="24"/>
        </w:rPr>
        <w:t>3.8</w:t>
      </w:r>
      <w:r>
        <w:rPr>
          <w:rFonts w:ascii="Arial" w:hAnsi="Arial" w:cs="Arial"/>
          <w:sz w:val="24"/>
          <w:szCs w:val="24"/>
        </w:rPr>
        <w:tab/>
      </w:r>
      <w:r w:rsidR="00051011">
        <w:rPr>
          <w:rFonts w:ascii="Arial" w:hAnsi="Arial" w:cs="Arial"/>
          <w:sz w:val="24"/>
          <w:szCs w:val="24"/>
        </w:rPr>
        <w:t>Ms Leeson queried whether the evaluation would incorporate an analysis of trends acro</w:t>
      </w:r>
      <w:r w:rsidR="00E763F4">
        <w:rPr>
          <w:rFonts w:ascii="Arial" w:hAnsi="Arial" w:cs="Arial"/>
          <w:sz w:val="24"/>
          <w:szCs w:val="24"/>
        </w:rPr>
        <w:t xml:space="preserve">ss CMRs.  The Chair confirmed that </w:t>
      </w:r>
      <w:r w:rsidR="006B42F4">
        <w:rPr>
          <w:rFonts w:ascii="Arial" w:hAnsi="Arial" w:cs="Arial"/>
          <w:sz w:val="24"/>
          <w:szCs w:val="24"/>
        </w:rPr>
        <w:t xml:space="preserve">to </w:t>
      </w:r>
      <w:r w:rsidR="00E763F4">
        <w:rPr>
          <w:rFonts w:ascii="Arial" w:hAnsi="Arial" w:cs="Arial"/>
          <w:sz w:val="24"/>
          <w:szCs w:val="24"/>
        </w:rPr>
        <w:t>be the case.</w:t>
      </w:r>
      <w:r w:rsidR="00051011">
        <w:rPr>
          <w:rFonts w:ascii="Arial" w:hAnsi="Arial" w:cs="Arial"/>
          <w:sz w:val="24"/>
          <w:szCs w:val="24"/>
        </w:rPr>
        <w:t xml:space="preserve"> </w:t>
      </w:r>
    </w:p>
    <w:p w:rsidR="00051011" w:rsidRDefault="00051011" w:rsidP="00051011">
      <w:pPr>
        <w:spacing w:line="360" w:lineRule="auto"/>
        <w:ind w:left="720" w:hanging="720"/>
        <w:jc w:val="both"/>
        <w:rPr>
          <w:rFonts w:ascii="Arial" w:hAnsi="Arial" w:cs="Arial"/>
          <w:sz w:val="24"/>
          <w:szCs w:val="24"/>
        </w:rPr>
      </w:pPr>
      <w:r>
        <w:rPr>
          <w:rFonts w:ascii="Arial" w:hAnsi="Arial" w:cs="Arial"/>
          <w:sz w:val="24"/>
          <w:szCs w:val="24"/>
        </w:rPr>
        <w:t>3.4</w:t>
      </w:r>
      <w:r>
        <w:rPr>
          <w:rFonts w:ascii="Arial" w:hAnsi="Arial" w:cs="Arial"/>
          <w:sz w:val="24"/>
          <w:szCs w:val="24"/>
        </w:rPr>
        <w:tab/>
        <w:t>Mr Morgan agreed it would be useful to capture the data available from the reviews undertaken.</w:t>
      </w:r>
    </w:p>
    <w:p w:rsidR="00E763F4" w:rsidRDefault="00DF3AD1" w:rsidP="00051011">
      <w:pPr>
        <w:spacing w:line="360" w:lineRule="auto"/>
        <w:ind w:left="720" w:hanging="720"/>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002ADC11" wp14:editId="07491B8C">
                <wp:simplePos x="0" y="0"/>
                <wp:positionH relativeFrom="column">
                  <wp:posOffset>552450</wp:posOffset>
                </wp:positionH>
                <wp:positionV relativeFrom="paragraph">
                  <wp:posOffset>120015</wp:posOffset>
                </wp:positionV>
                <wp:extent cx="4714875" cy="12192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4714875"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301F" w:rsidRPr="00DF3AD1" w:rsidRDefault="003F301F">
                            <w:pPr>
                              <w:rPr>
                                <w:rFonts w:ascii="Arial" w:hAnsi="Arial" w:cs="Arial"/>
                                <w:b/>
                                <w:sz w:val="24"/>
                                <w:szCs w:val="24"/>
                              </w:rPr>
                            </w:pPr>
                            <w:r w:rsidRPr="00DF3AD1">
                              <w:rPr>
                                <w:rFonts w:ascii="Arial" w:hAnsi="Arial" w:cs="Arial"/>
                                <w:b/>
                                <w:sz w:val="24"/>
                                <w:szCs w:val="24"/>
                              </w:rPr>
                              <w:t>Action 2</w:t>
                            </w:r>
                          </w:p>
                          <w:p w:rsidR="003F301F" w:rsidRPr="00DF3AD1" w:rsidRDefault="003F301F">
                            <w:pPr>
                              <w:rPr>
                                <w:rFonts w:ascii="Arial" w:hAnsi="Arial" w:cs="Arial"/>
                                <w:sz w:val="24"/>
                                <w:szCs w:val="24"/>
                              </w:rPr>
                            </w:pPr>
                            <w:r w:rsidRPr="00DF3AD1">
                              <w:rPr>
                                <w:rFonts w:ascii="Arial" w:hAnsi="Arial" w:cs="Arial"/>
                                <w:sz w:val="24"/>
                                <w:szCs w:val="24"/>
                              </w:rPr>
                              <w:t xml:space="preserve">Consideration will be given to conducting a thematic review of all CMRs conducted previously by the SBNI </w:t>
                            </w:r>
                          </w:p>
                          <w:p w:rsidR="003F301F" w:rsidRPr="00DF3AD1" w:rsidRDefault="003F301F" w:rsidP="00DF3AD1">
                            <w:pPr>
                              <w:ind w:left="3600" w:firstLine="720"/>
                              <w:rPr>
                                <w:rFonts w:ascii="Arial" w:hAnsi="Arial" w:cs="Arial"/>
                                <w:b/>
                                <w:sz w:val="24"/>
                                <w:szCs w:val="24"/>
                              </w:rPr>
                            </w:pPr>
                            <w:r w:rsidRPr="00DF3AD1">
                              <w:rPr>
                                <w:rFonts w:ascii="Arial" w:hAnsi="Arial" w:cs="Arial"/>
                                <w:b/>
                                <w:sz w:val="24"/>
                                <w:szCs w:val="24"/>
                              </w:rPr>
                              <w:t>Action by:  The Chair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43.5pt;margin-top:9.45pt;width:371.25pt;height:9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" fillcolor="white [3201]" strokeweight=".5pt">
                <v:textbox>
                  <w:txbxContent>
                    <w:p w:rsidR="003F301F" w:rsidRPr="00DF3AD1" w:rsidRDefault="003F301F">
                      <w:pPr>
                        <w:rPr>
                          <w:rFonts w:ascii="Arial" w:hAnsi="Arial" w:cs="Arial"/>
                          <w:b/>
                          <w:sz w:val="24"/>
                          <w:szCs w:val="24"/>
                        </w:rPr>
                      </w:pPr>
                      <w:r w:rsidRPr="00DF3AD1">
                        <w:rPr>
                          <w:rFonts w:ascii="Arial" w:hAnsi="Arial" w:cs="Arial"/>
                          <w:b/>
                          <w:sz w:val="24"/>
                          <w:szCs w:val="24"/>
                        </w:rPr>
                        <w:t>Action 2</w:t>
                      </w:r>
                    </w:p>
                    <w:p w:rsidR="003F301F" w:rsidRPr="00DF3AD1" w:rsidRDefault="003F301F">
                      <w:pPr>
                        <w:rPr>
                          <w:rFonts w:ascii="Arial" w:hAnsi="Arial" w:cs="Arial"/>
                          <w:sz w:val="24"/>
                          <w:szCs w:val="24"/>
                        </w:rPr>
                      </w:pPr>
                      <w:r w:rsidRPr="00DF3AD1">
                        <w:rPr>
                          <w:rFonts w:ascii="Arial" w:hAnsi="Arial" w:cs="Arial"/>
                          <w:sz w:val="24"/>
                          <w:szCs w:val="24"/>
                        </w:rPr>
                        <w:t xml:space="preserve">Consideration will be given to conducting a thematic review of all CMRs conducted previously by the SBNI </w:t>
                      </w:r>
                    </w:p>
                    <w:p w:rsidR="003F301F" w:rsidRPr="00DF3AD1" w:rsidRDefault="003F301F" w:rsidP="00DF3AD1">
                      <w:pPr>
                        <w:ind w:left="3600" w:firstLine="720"/>
                        <w:rPr>
                          <w:rFonts w:ascii="Arial" w:hAnsi="Arial" w:cs="Arial"/>
                          <w:b/>
                          <w:sz w:val="24"/>
                          <w:szCs w:val="24"/>
                        </w:rPr>
                      </w:pPr>
                      <w:r w:rsidRPr="00DF3AD1">
                        <w:rPr>
                          <w:rFonts w:ascii="Arial" w:hAnsi="Arial" w:cs="Arial"/>
                          <w:b/>
                          <w:sz w:val="24"/>
                          <w:szCs w:val="24"/>
                        </w:rPr>
                        <w:t>Action by:  The Chair</w:t>
                      </w:r>
                    </w:p>
                  </w:txbxContent>
                </v:textbox>
              </v:shape>
            </w:pict>
          </mc:Fallback>
        </mc:AlternateContent>
      </w:r>
    </w:p>
    <w:p w:rsidR="004519C7" w:rsidRDefault="004519C7" w:rsidP="00B94746">
      <w:pPr>
        <w:spacing w:line="360" w:lineRule="auto"/>
        <w:ind w:left="720" w:hanging="720"/>
        <w:jc w:val="both"/>
        <w:rPr>
          <w:rFonts w:ascii="Arial" w:hAnsi="Arial" w:cs="Arial"/>
          <w:b/>
          <w:sz w:val="24"/>
          <w:szCs w:val="24"/>
          <w:u w:val="single"/>
        </w:rPr>
      </w:pPr>
    </w:p>
    <w:p w:rsidR="00DF3AD1" w:rsidRDefault="00DF3AD1" w:rsidP="00B94746">
      <w:pPr>
        <w:spacing w:line="360" w:lineRule="auto"/>
        <w:ind w:left="720" w:hanging="720"/>
        <w:jc w:val="both"/>
        <w:rPr>
          <w:rFonts w:ascii="Arial" w:hAnsi="Arial" w:cs="Arial"/>
          <w:b/>
          <w:sz w:val="24"/>
          <w:szCs w:val="24"/>
          <w:u w:val="single"/>
        </w:rPr>
      </w:pPr>
    </w:p>
    <w:p w:rsidR="00DF3AD1" w:rsidRDefault="00DF3AD1" w:rsidP="00B94746">
      <w:pPr>
        <w:spacing w:line="360" w:lineRule="auto"/>
        <w:ind w:left="720" w:hanging="720"/>
        <w:jc w:val="both"/>
        <w:rPr>
          <w:rFonts w:ascii="Arial" w:hAnsi="Arial" w:cs="Arial"/>
          <w:b/>
          <w:sz w:val="24"/>
          <w:szCs w:val="24"/>
          <w:u w:val="single"/>
        </w:rPr>
      </w:pPr>
    </w:p>
    <w:p w:rsidR="00B94746" w:rsidRPr="000F382A" w:rsidRDefault="005F6578" w:rsidP="00B94746">
      <w:pPr>
        <w:spacing w:line="360" w:lineRule="auto"/>
        <w:ind w:left="720" w:hanging="720"/>
        <w:jc w:val="both"/>
        <w:rPr>
          <w:rFonts w:ascii="Arial" w:hAnsi="Arial" w:cs="Arial"/>
          <w:b/>
          <w:sz w:val="24"/>
          <w:szCs w:val="24"/>
          <w:u w:val="single"/>
        </w:rPr>
      </w:pPr>
      <w:r>
        <w:rPr>
          <w:rFonts w:ascii="Arial" w:hAnsi="Arial" w:cs="Arial"/>
          <w:b/>
          <w:sz w:val="24"/>
          <w:szCs w:val="24"/>
          <w:u w:val="single"/>
        </w:rPr>
        <w:lastRenderedPageBreak/>
        <w:t>4</w:t>
      </w:r>
      <w:r w:rsidR="00B94746">
        <w:rPr>
          <w:rFonts w:ascii="Arial" w:hAnsi="Arial" w:cs="Arial"/>
          <w:b/>
          <w:sz w:val="24"/>
          <w:szCs w:val="24"/>
          <w:u w:val="single"/>
        </w:rPr>
        <w:t>.4</w:t>
      </w:r>
      <w:r w:rsidR="00B25FE8">
        <w:rPr>
          <w:rFonts w:ascii="Arial" w:hAnsi="Arial" w:cs="Arial"/>
          <w:b/>
          <w:sz w:val="24"/>
          <w:szCs w:val="24"/>
          <w:u w:val="single"/>
        </w:rPr>
        <w:t>1</w:t>
      </w:r>
      <w:r w:rsidR="006D3B72">
        <w:rPr>
          <w:rFonts w:ascii="Arial" w:hAnsi="Arial" w:cs="Arial"/>
          <w:b/>
          <w:sz w:val="24"/>
          <w:szCs w:val="24"/>
          <w:u w:val="single"/>
        </w:rPr>
        <w:t>/</w:t>
      </w:r>
      <w:r w:rsidR="00984609">
        <w:rPr>
          <w:rFonts w:ascii="Arial" w:hAnsi="Arial" w:cs="Arial"/>
          <w:b/>
          <w:sz w:val="24"/>
          <w:szCs w:val="24"/>
          <w:u w:val="single"/>
        </w:rPr>
        <w:t>20</w:t>
      </w:r>
      <w:r w:rsidR="00B94746">
        <w:rPr>
          <w:rFonts w:ascii="Arial" w:hAnsi="Arial" w:cs="Arial"/>
          <w:b/>
          <w:sz w:val="24"/>
          <w:szCs w:val="24"/>
          <w:u w:val="single"/>
        </w:rPr>
        <w:t xml:space="preserve">P </w:t>
      </w:r>
      <w:r w:rsidR="00116F28">
        <w:rPr>
          <w:rFonts w:ascii="Arial" w:hAnsi="Arial" w:cs="Arial"/>
          <w:b/>
          <w:sz w:val="24"/>
          <w:szCs w:val="24"/>
          <w:u w:val="single"/>
        </w:rPr>
        <w:t xml:space="preserve">SBNI </w:t>
      </w:r>
      <w:r w:rsidR="006D3B72">
        <w:rPr>
          <w:rFonts w:ascii="Arial" w:hAnsi="Arial" w:cs="Arial"/>
          <w:b/>
          <w:sz w:val="24"/>
          <w:szCs w:val="24"/>
          <w:u w:val="single"/>
        </w:rPr>
        <w:t xml:space="preserve">Effectiveness &amp; Presentation </w:t>
      </w:r>
      <w:r w:rsidR="00B94746">
        <w:rPr>
          <w:rFonts w:ascii="Arial" w:hAnsi="Arial" w:cs="Arial"/>
          <w:b/>
          <w:sz w:val="24"/>
          <w:szCs w:val="24"/>
          <w:u w:val="single"/>
        </w:rPr>
        <w:t xml:space="preserve"> </w:t>
      </w:r>
    </w:p>
    <w:p w:rsidR="00E763F4" w:rsidRDefault="005F6578" w:rsidP="00B94746">
      <w:pPr>
        <w:spacing w:line="360" w:lineRule="auto"/>
        <w:ind w:left="720" w:hanging="720"/>
        <w:jc w:val="both"/>
        <w:rPr>
          <w:rFonts w:ascii="Arial" w:hAnsi="Arial" w:cs="Arial"/>
          <w:sz w:val="24"/>
          <w:szCs w:val="24"/>
        </w:rPr>
      </w:pPr>
      <w:r>
        <w:rPr>
          <w:rFonts w:ascii="Arial" w:hAnsi="Arial" w:cs="Arial"/>
          <w:sz w:val="24"/>
          <w:szCs w:val="24"/>
        </w:rPr>
        <w:t>4</w:t>
      </w:r>
      <w:r w:rsidR="00B94746">
        <w:rPr>
          <w:rFonts w:ascii="Arial" w:hAnsi="Arial" w:cs="Arial"/>
          <w:sz w:val="24"/>
          <w:szCs w:val="24"/>
        </w:rPr>
        <w:t>.1</w:t>
      </w:r>
      <w:r w:rsidR="00B94746">
        <w:rPr>
          <w:rFonts w:ascii="Arial" w:hAnsi="Arial" w:cs="Arial"/>
          <w:sz w:val="24"/>
          <w:szCs w:val="24"/>
        </w:rPr>
        <w:tab/>
      </w:r>
      <w:r w:rsidR="00116F28">
        <w:rPr>
          <w:rFonts w:ascii="Arial" w:hAnsi="Arial" w:cs="Arial"/>
          <w:sz w:val="24"/>
          <w:szCs w:val="24"/>
        </w:rPr>
        <w:t xml:space="preserve">Mr Guckian </w:t>
      </w:r>
      <w:r w:rsidR="00E763F4">
        <w:rPr>
          <w:rFonts w:ascii="Arial" w:hAnsi="Arial" w:cs="Arial"/>
          <w:sz w:val="24"/>
          <w:szCs w:val="24"/>
        </w:rPr>
        <w:t xml:space="preserve">provided </w:t>
      </w:r>
      <w:r w:rsidR="00683012">
        <w:rPr>
          <w:rFonts w:ascii="Arial" w:hAnsi="Arial" w:cs="Arial"/>
          <w:sz w:val="24"/>
          <w:szCs w:val="24"/>
        </w:rPr>
        <w:t>an</w:t>
      </w:r>
      <w:r w:rsidR="00E763F4">
        <w:rPr>
          <w:rFonts w:ascii="Arial" w:hAnsi="Arial" w:cs="Arial"/>
          <w:sz w:val="24"/>
          <w:szCs w:val="24"/>
        </w:rPr>
        <w:t xml:space="preserve"> overview of the role and statutory functions of the SBNI</w:t>
      </w:r>
    </w:p>
    <w:p w:rsidR="00116F28" w:rsidRPr="00E763F4" w:rsidRDefault="005F6578" w:rsidP="00B94746">
      <w:pPr>
        <w:spacing w:line="360" w:lineRule="auto"/>
        <w:ind w:left="720" w:hanging="720"/>
        <w:jc w:val="both"/>
        <w:rPr>
          <w:rFonts w:ascii="Arial" w:hAnsi="Arial" w:cs="Arial"/>
          <w:sz w:val="24"/>
          <w:szCs w:val="24"/>
        </w:rPr>
      </w:pPr>
      <w:r>
        <w:rPr>
          <w:rFonts w:ascii="Arial" w:hAnsi="Arial" w:cs="Arial"/>
          <w:sz w:val="24"/>
          <w:szCs w:val="24"/>
        </w:rPr>
        <w:t>4</w:t>
      </w:r>
      <w:r w:rsidR="00116F28">
        <w:rPr>
          <w:rFonts w:ascii="Arial" w:hAnsi="Arial" w:cs="Arial"/>
          <w:sz w:val="24"/>
          <w:szCs w:val="24"/>
        </w:rPr>
        <w:t>.2</w:t>
      </w:r>
      <w:r w:rsidR="00116F28">
        <w:rPr>
          <w:rFonts w:ascii="Arial" w:hAnsi="Arial" w:cs="Arial"/>
          <w:sz w:val="24"/>
          <w:szCs w:val="24"/>
        </w:rPr>
        <w:tab/>
        <w:t xml:space="preserve">Mr Thomson </w:t>
      </w:r>
      <w:r w:rsidR="00DD033A">
        <w:rPr>
          <w:rFonts w:ascii="Arial" w:hAnsi="Arial" w:cs="Arial"/>
          <w:sz w:val="24"/>
          <w:szCs w:val="24"/>
        </w:rPr>
        <w:t xml:space="preserve">outlined </w:t>
      </w:r>
      <w:r w:rsidR="00375C73">
        <w:rPr>
          <w:rFonts w:ascii="Arial" w:hAnsi="Arial" w:cs="Arial"/>
          <w:sz w:val="24"/>
          <w:szCs w:val="24"/>
        </w:rPr>
        <w:t xml:space="preserve">the role of the Case Management Review (CMR) and </w:t>
      </w:r>
      <w:r w:rsidR="006B42F4">
        <w:rPr>
          <w:rFonts w:ascii="Arial" w:hAnsi="Arial" w:cs="Arial"/>
          <w:sz w:val="24"/>
          <w:szCs w:val="24"/>
        </w:rPr>
        <w:t>provided an</w:t>
      </w:r>
      <w:r w:rsidR="00E763F4">
        <w:rPr>
          <w:rFonts w:ascii="Arial" w:hAnsi="Arial" w:cs="Arial"/>
          <w:sz w:val="24"/>
          <w:szCs w:val="24"/>
        </w:rPr>
        <w:t xml:space="preserve"> analysis of </w:t>
      </w:r>
      <w:r w:rsidR="00375C73">
        <w:rPr>
          <w:rFonts w:ascii="Arial" w:hAnsi="Arial" w:cs="Arial"/>
          <w:sz w:val="24"/>
          <w:szCs w:val="24"/>
        </w:rPr>
        <w:t>the effectiveness of the process.</w:t>
      </w:r>
      <w:r w:rsidR="00A21989">
        <w:rPr>
          <w:rFonts w:ascii="Arial" w:hAnsi="Arial" w:cs="Arial"/>
          <w:sz w:val="24"/>
          <w:szCs w:val="24"/>
        </w:rPr>
        <w:t xml:space="preserve">  A Total of 144 notifications have been received in </w:t>
      </w:r>
      <w:r w:rsidR="00E763F4">
        <w:rPr>
          <w:rFonts w:ascii="Arial" w:hAnsi="Arial" w:cs="Arial"/>
          <w:sz w:val="24"/>
          <w:szCs w:val="24"/>
        </w:rPr>
        <w:t xml:space="preserve">the </w:t>
      </w:r>
      <w:r w:rsidR="00A21989">
        <w:rPr>
          <w:rFonts w:ascii="Arial" w:hAnsi="Arial" w:cs="Arial"/>
          <w:sz w:val="24"/>
          <w:szCs w:val="24"/>
        </w:rPr>
        <w:t xml:space="preserve">8 years </w:t>
      </w:r>
      <w:r w:rsidR="00E763F4">
        <w:rPr>
          <w:rFonts w:ascii="Arial" w:hAnsi="Arial" w:cs="Arial"/>
          <w:sz w:val="24"/>
          <w:szCs w:val="24"/>
        </w:rPr>
        <w:t xml:space="preserve">since the SBNI was set up in 2012. </w:t>
      </w:r>
      <w:r w:rsidR="00A21989">
        <w:rPr>
          <w:rFonts w:ascii="Arial" w:hAnsi="Arial" w:cs="Arial"/>
          <w:sz w:val="24"/>
          <w:szCs w:val="24"/>
        </w:rPr>
        <w:t xml:space="preserve"> 24 </w:t>
      </w:r>
      <w:r w:rsidR="00E763F4">
        <w:rPr>
          <w:rFonts w:ascii="Arial" w:hAnsi="Arial" w:cs="Arial"/>
          <w:sz w:val="24"/>
          <w:szCs w:val="24"/>
        </w:rPr>
        <w:t xml:space="preserve">notifications </w:t>
      </w:r>
      <w:r w:rsidR="00683012">
        <w:rPr>
          <w:rFonts w:ascii="Arial" w:hAnsi="Arial" w:cs="Arial"/>
          <w:sz w:val="24"/>
          <w:szCs w:val="24"/>
        </w:rPr>
        <w:t>subsequently progressed</w:t>
      </w:r>
      <w:r w:rsidR="00790B0B">
        <w:rPr>
          <w:rFonts w:ascii="Arial" w:hAnsi="Arial" w:cs="Arial"/>
          <w:sz w:val="24"/>
          <w:szCs w:val="24"/>
        </w:rPr>
        <w:t xml:space="preserve"> </w:t>
      </w:r>
      <w:r w:rsidR="00F42187">
        <w:rPr>
          <w:rFonts w:ascii="Arial" w:hAnsi="Arial" w:cs="Arial"/>
          <w:sz w:val="24"/>
          <w:szCs w:val="24"/>
        </w:rPr>
        <w:t>as</w:t>
      </w:r>
      <w:r w:rsidR="00BC7DC9">
        <w:rPr>
          <w:rFonts w:ascii="Arial" w:hAnsi="Arial" w:cs="Arial"/>
          <w:sz w:val="24"/>
          <w:szCs w:val="24"/>
        </w:rPr>
        <w:t xml:space="preserve"> CMRs</w:t>
      </w:r>
      <w:r w:rsidR="00E763F4">
        <w:rPr>
          <w:rFonts w:ascii="Arial" w:hAnsi="Arial" w:cs="Arial"/>
          <w:b/>
          <w:sz w:val="24"/>
          <w:szCs w:val="24"/>
        </w:rPr>
        <w:t xml:space="preserve"> </w:t>
      </w:r>
      <w:r w:rsidR="00AE3A31" w:rsidRPr="00ED3F83">
        <w:rPr>
          <w:rFonts w:ascii="Arial" w:hAnsi="Arial" w:cs="Arial"/>
          <w:sz w:val="24"/>
          <w:szCs w:val="24"/>
        </w:rPr>
        <w:t>and have</w:t>
      </w:r>
      <w:r w:rsidR="00E763F4" w:rsidRPr="00ED3F83">
        <w:rPr>
          <w:rFonts w:ascii="Arial" w:hAnsi="Arial" w:cs="Arial"/>
          <w:sz w:val="24"/>
          <w:szCs w:val="24"/>
        </w:rPr>
        <w:t xml:space="preserve"> now been completed </w:t>
      </w:r>
      <w:r w:rsidR="00E763F4">
        <w:rPr>
          <w:rFonts w:ascii="Arial" w:hAnsi="Arial" w:cs="Arial"/>
          <w:sz w:val="24"/>
          <w:szCs w:val="24"/>
        </w:rPr>
        <w:t xml:space="preserve">and signed off by the </w:t>
      </w:r>
      <w:r w:rsidR="00AE3A31">
        <w:rPr>
          <w:rFonts w:ascii="Arial" w:hAnsi="Arial" w:cs="Arial"/>
          <w:sz w:val="24"/>
          <w:szCs w:val="24"/>
        </w:rPr>
        <w:t>Board</w:t>
      </w:r>
      <w:r w:rsidR="00AE3A31">
        <w:rPr>
          <w:rStyle w:val="CommentReference"/>
        </w:rPr>
        <w:t>.</w:t>
      </w:r>
      <w:r w:rsidR="00AE3A31">
        <w:rPr>
          <w:rFonts w:ascii="Arial" w:hAnsi="Arial" w:cs="Arial"/>
          <w:sz w:val="24"/>
          <w:szCs w:val="24"/>
        </w:rPr>
        <w:t xml:space="preserve"> </w:t>
      </w:r>
      <w:r w:rsidR="00AE3A31">
        <w:rPr>
          <w:rStyle w:val="CommentReference"/>
        </w:rPr>
        <w:t>Pl</w:t>
      </w:r>
      <w:r w:rsidR="00AE3A31">
        <w:rPr>
          <w:rFonts w:ascii="Arial" w:hAnsi="Arial" w:cs="Arial"/>
          <w:sz w:val="24"/>
          <w:szCs w:val="24"/>
        </w:rPr>
        <w:t>ease</w:t>
      </w:r>
      <w:r w:rsidR="00561500">
        <w:rPr>
          <w:rFonts w:ascii="Arial" w:hAnsi="Arial" w:cs="Arial"/>
          <w:sz w:val="24"/>
          <w:szCs w:val="24"/>
        </w:rPr>
        <w:t xml:space="preserve"> see attached presentation for further detail</w:t>
      </w:r>
    </w:p>
    <w:p w:rsidR="00FE1521" w:rsidRDefault="005F6578" w:rsidP="00B94746">
      <w:pPr>
        <w:spacing w:line="360" w:lineRule="auto"/>
        <w:ind w:left="720" w:hanging="720"/>
        <w:jc w:val="both"/>
        <w:rPr>
          <w:rFonts w:ascii="Arial" w:hAnsi="Arial" w:cs="Arial"/>
          <w:sz w:val="24"/>
          <w:szCs w:val="24"/>
        </w:rPr>
      </w:pPr>
      <w:r>
        <w:rPr>
          <w:rFonts w:ascii="Arial" w:hAnsi="Arial" w:cs="Arial"/>
          <w:sz w:val="24"/>
          <w:szCs w:val="24"/>
        </w:rPr>
        <w:t>4</w:t>
      </w:r>
      <w:r w:rsidR="0069361C">
        <w:rPr>
          <w:rFonts w:ascii="Arial" w:hAnsi="Arial" w:cs="Arial"/>
          <w:sz w:val="24"/>
          <w:szCs w:val="24"/>
        </w:rPr>
        <w:t>.3</w:t>
      </w:r>
      <w:r w:rsidR="0069361C">
        <w:rPr>
          <w:rFonts w:ascii="Arial" w:hAnsi="Arial" w:cs="Arial"/>
          <w:sz w:val="24"/>
          <w:szCs w:val="24"/>
        </w:rPr>
        <w:tab/>
        <w:t>Ms Mary Rafferty</w:t>
      </w:r>
      <w:r w:rsidR="00DD033A">
        <w:rPr>
          <w:rFonts w:ascii="Arial" w:hAnsi="Arial" w:cs="Arial"/>
          <w:sz w:val="24"/>
          <w:szCs w:val="24"/>
        </w:rPr>
        <w:t xml:space="preserve"> (Chair of the Northern and </w:t>
      </w:r>
      <w:r w:rsidR="00683012">
        <w:rPr>
          <w:rFonts w:ascii="Arial" w:hAnsi="Arial" w:cs="Arial"/>
          <w:sz w:val="24"/>
          <w:szCs w:val="24"/>
        </w:rPr>
        <w:t>Western Area</w:t>
      </w:r>
      <w:r w:rsidR="00E763F4">
        <w:rPr>
          <w:rFonts w:ascii="Arial" w:hAnsi="Arial" w:cs="Arial"/>
          <w:sz w:val="24"/>
          <w:szCs w:val="24"/>
        </w:rPr>
        <w:t xml:space="preserve"> Safeguarding </w:t>
      </w:r>
      <w:r w:rsidR="00DD033A">
        <w:rPr>
          <w:rFonts w:ascii="Arial" w:hAnsi="Arial" w:cs="Arial"/>
          <w:sz w:val="24"/>
          <w:szCs w:val="24"/>
        </w:rPr>
        <w:t xml:space="preserve">Panels) and Ms Yvonne </w:t>
      </w:r>
      <w:r w:rsidR="0069361C">
        <w:rPr>
          <w:rFonts w:ascii="Arial" w:hAnsi="Arial" w:cs="Arial"/>
          <w:sz w:val="24"/>
          <w:szCs w:val="24"/>
        </w:rPr>
        <w:t>Adair</w:t>
      </w:r>
      <w:r w:rsidR="00DD033A">
        <w:rPr>
          <w:rFonts w:ascii="Arial" w:hAnsi="Arial" w:cs="Arial"/>
          <w:sz w:val="24"/>
          <w:szCs w:val="24"/>
        </w:rPr>
        <w:t xml:space="preserve"> (Chair of the South Eastern, Belfast and Northern </w:t>
      </w:r>
      <w:r w:rsidR="00E763F4">
        <w:rPr>
          <w:rFonts w:ascii="Arial" w:hAnsi="Arial" w:cs="Arial"/>
          <w:sz w:val="24"/>
          <w:szCs w:val="24"/>
        </w:rPr>
        <w:t xml:space="preserve">Area Safeguarding </w:t>
      </w:r>
      <w:r w:rsidR="00DD033A">
        <w:rPr>
          <w:rFonts w:ascii="Arial" w:hAnsi="Arial" w:cs="Arial"/>
          <w:sz w:val="24"/>
          <w:szCs w:val="24"/>
        </w:rPr>
        <w:t>Panels</w:t>
      </w:r>
      <w:r w:rsidR="00FE1521">
        <w:rPr>
          <w:rFonts w:ascii="Arial" w:hAnsi="Arial" w:cs="Arial"/>
          <w:sz w:val="24"/>
          <w:szCs w:val="24"/>
        </w:rPr>
        <w:t>)</w:t>
      </w:r>
      <w:r w:rsidR="00DD033A">
        <w:rPr>
          <w:rFonts w:ascii="Arial" w:hAnsi="Arial" w:cs="Arial"/>
          <w:sz w:val="24"/>
          <w:szCs w:val="24"/>
        </w:rPr>
        <w:t xml:space="preserve"> g</w:t>
      </w:r>
      <w:r w:rsidR="00790B0B">
        <w:rPr>
          <w:rFonts w:ascii="Arial" w:hAnsi="Arial" w:cs="Arial"/>
          <w:sz w:val="24"/>
          <w:szCs w:val="24"/>
        </w:rPr>
        <w:t xml:space="preserve">ave an overview of the </w:t>
      </w:r>
      <w:r w:rsidR="00DD033A">
        <w:rPr>
          <w:rFonts w:ascii="Arial" w:hAnsi="Arial" w:cs="Arial"/>
          <w:sz w:val="24"/>
          <w:szCs w:val="24"/>
        </w:rPr>
        <w:t>role and function</w:t>
      </w:r>
      <w:r w:rsidR="00E763F4">
        <w:rPr>
          <w:rFonts w:ascii="Arial" w:hAnsi="Arial" w:cs="Arial"/>
          <w:sz w:val="24"/>
          <w:szCs w:val="24"/>
        </w:rPr>
        <w:t xml:space="preserve"> </w:t>
      </w:r>
      <w:r w:rsidR="00DD033A">
        <w:rPr>
          <w:rFonts w:ascii="Arial" w:hAnsi="Arial" w:cs="Arial"/>
          <w:sz w:val="24"/>
          <w:szCs w:val="24"/>
        </w:rPr>
        <w:t>of the safeguarding panels.</w:t>
      </w:r>
      <w:r w:rsidR="005823A9">
        <w:rPr>
          <w:rFonts w:ascii="Arial" w:hAnsi="Arial" w:cs="Arial"/>
          <w:sz w:val="24"/>
          <w:szCs w:val="24"/>
        </w:rPr>
        <w:t xml:space="preserve"> They then outlined the ongoing work and activities of each of the panels. They announced </w:t>
      </w:r>
      <w:r w:rsidR="00683012">
        <w:rPr>
          <w:rFonts w:ascii="Arial" w:hAnsi="Arial" w:cs="Arial"/>
          <w:sz w:val="24"/>
          <w:szCs w:val="24"/>
        </w:rPr>
        <w:t>that it</w:t>
      </w:r>
      <w:r w:rsidR="00E763F4">
        <w:rPr>
          <w:rFonts w:ascii="Arial" w:hAnsi="Arial" w:cs="Arial"/>
          <w:sz w:val="24"/>
          <w:szCs w:val="24"/>
        </w:rPr>
        <w:t xml:space="preserve"> is planned that</w:t>
      </w:r>
      <w:r w:rsidR="00FE1521">
        <w:rPr>
          <w:rFonts w:ascii="Arial" w:hAnsi="Arial" w:cs="Arial"/>
          <w:sz w:val="24"/>
          <w:szCs w:val="24"/>
        </w:rPr>
        <w:t xml:space="preserve"> </w:t>
      </w:r>
      <w:r w:rsidR="00E763F4">
        <w:rPr>
          <w:rFonts w:ascii="Arial" w:hAnsi="Arial" w:cs="Arial"/>
          <w:sz w:val="24"/>
          <w:szCs w:val="24"/>
        </w:rPr>
        <w:t>i</w:t>
      </w:r>
      <w:r w:rsidR="00A75E0A">
        <w:rPr>
          <w:rFonts w:ascii="Arial" w:hAnsi="Arial" w:cs="Arial"/>
          <w:sz w:val="24"/>
          <w:szCs w:val="24"/>
        </w:rPr>
        <w:t>n order to strengthen communicati</w:t>
      </w:r>
      <w:r w:rsidR="00D27568">
        <w:rPr>
          <w:rFonts w:ascii="Arial" w:hAnsi="Arial" w:cs="Arial"/>
          <w:sz w:val="24"/>
          <w:szCs w:val="24"/>
        </w:rPr>
        <w:t>ons</w:t>
      </w:r>
      <w:r w:rsidR="00741971">
        <w:rPr>
          <w:rFonts w:ascii="Arial" w:hAnsi="Arial" w:cs="Arial"/>
          <w:sz w:val="24"/>
          <w:szCs w:val="24"/>
        </w:rPr>
        <w:t xml:space="preserve"> and improve connectivity between the panels a regional workshop </w:t>
      </w:r>
      <w:r w:rsidR="00D27568">
        <w:rPr>
          <w:rFonts w:ascii="Arial" w:hAnsi="Arial" w:cs="Arial"/>
          <w:sz w:val="24"/>
          <w:szCs w:val="24"/>
        </w:rPr>
        <w:t>will take place on 25</w:t>
      </w:r>
      <w:r w:rsidR="00D27568" w:rsidRPr="00D27568">
        <w:rPr>
          <w:rFonts w:ascii="Arial" w:hAnsi="Arial" w:cs="Arial"/>
          <w:sz w:val="24"/>
          <w:szCs w:val="24"/>
          <w:vertAlign w:val="superscript"/>
        </w:rPr>
        <w:t>th</w:t>
      </w:r>
      <w:r w:rsidR="00D27568">
        <w:rPr>
          <w:rFonts w:ascii="Arial" w:hAnsi="Arial" w:cs="Arial"/>
          <w:sz w:val="24"/>
          <w:szCs w:val="24"/>
        </w:rPr>
        <w:t xml:space="preserve"> March 2020.</w:t>
      </w:r>
      <w:r w:rsidR="00AE3A31">
        <w:rPr>
          <w:rFonts w:ascii="Arial" w:hAnsi="Arial" w:cs="Arial"/>
          <w:sz w:val="24"/>
          <w:szCs w:val="24"/>
        </w:rPr>
        <w:t xml:space="preserve"> Please see attached presentation for further details</w:t>
      </w:r>
    </w:p>
    <w:p w:rsidR="00E763F4" w:rsidRDefault="00BC7DC9" w:rsidP="00B94746">
      <w:pPr>
        <w:spacing w:line="360" w:lineRule="auto"/>
        <w:ind w:left="720" w:hanging="720"/>
        <w:jc w:val="both"/>
        <w:rPr>
          <w:rFonts w:ascii="Arial" w:hAnsi="Arial" w:cs="Arial"/>
          <w:sz w:val="24"/>
          <w:szCs w:val="24"/>
        </w:rPr>
      </w:pPr>
      <w:r>
        <w:rPr>
          <w:rFonts w:ascii="Arial" w:hAnsi="Arial" w:cs="Arial"/>
          <w:sz w:val="24"/>
          <w:szCs w:val="24"/>
        </w:rPr>
        <w:t>4.4</w:t>
      </w:r>
      <w:r>
        <w:rPr>
          <w:rFonts w:ascii="Arial" w:hAnsi="Arial" w:cs="Arial"/>
          <w:sz w:val="24"/>
          <w:szCs w:val="24"/>
        </w:rPr>
        <w:tab/>
      </w:r>
      <w:r w:rsidR="00E763F4">
        <w:rPr>
          <w:rFonts w:ascii="Arial" w:hAnsi="Arial" w:cs="Arial"/>
          <w:sz w:val="24"/>
          <w:szCs w:val="24"/>
        </w:rPr>
        <w:t>Both Chairs stated that they believed the Safeguarding Panels were working well and the attendance across all the agencies was quite good. They particularly praised the attendance</w:t>
      </w:r>
      <w:r w:rsidR="005823A9">
        <w:rPr>
          <w:rFonts w:ascii="Arial" w:hAnsi="Arial" w:cs="Arial"/>
          <w:sz w:val="24"/>
          <w:szCs w:val="24"/>
        </w:rPr>
        <w:t xml:space="preserve"> and participation</w:t>
      </w:r>
      <w:r w:rsidR="00E763F4">
        <w:rPr>
          <w:rFonts w:ascii="Arial" w:hAnsi="Arial" w:cs="Arial"/>
          <w:sz w:val="24"/>
          <w:szCs w:val="24"/>
        </w:rPr>
        <w:t xml:space="preserve"> at </w:t>
      </w:r>
      <w:r w:rsidR="005823A9">
        <w:rPr>
          <w:rFonts w:ascii="Arial" w:hAnsi="Arial" w:cs="Arial"/>
          <w:sz w:val="24"/>
          <w:szCs w:val="24"/>
        </w:rPr>
        <w:t>CMR learning events.</w:t>
      </w:r>
    </w:p>
    <w:p w:rsidR="005B5F18" w:rsidRDefault="005F6578" w:rsidP="00B94746">
      <w:pPr>
        <w:spacing w:line="360" w:lineRule="auto"/>
        <w:ind w:left="720" w:hanging="720"/>
        <w:jc w:val="both"/>
        <w:rPr>
          <w:rFonts w:ascii="Arial" w:hAnsi="Arial" w:cs="Arial"/>
          <w:sz w:val="24"/>
          <w:szCs w:val="24"/>
        </w:rPr>
      </w:pPr>
      <w:r>
        <w:rPr>
          <w:rFonts w:ascii="Arial" w:hAnsi="Arial" w:cs="Arial"/>
          <w:sz w:val="24"/>
          <w:szCs w:val="24"/>
        </w:rPr>
        <w:t>4</w:t>
      </w:r>
      <w:r w:rsidR="00BC7DC9">
        <w:rPr>
          <w:rFonts w:ascii="Arial" w:hAnsi="Arial" w:cs="Arial"/>
          <w:sz w:val="24"/>
          <w:szCs w:val="24"/>
        </w:rPr>
        <w:t>.5</w:t>
      </w:r>
      <w:r w:rsidR="00E87295">
        <w:rPr>
          <w:rFonts w:ascii="Arial" w:hAnsi="Arial" w:cs="Arial"/>
          <w:sz w:val="24"/>
          <w:szCs w:val="24"/>
        </w:rPr>
        <w:tab/>
        <w:t xml:space="preserve">Ms McKenzie confirmed </w:t>
      </w:r>
      <w:r w:rsidR="005823A9">
        <w:rPr>
          <w:rFonts w:ascii="Arial" w:hAnsi="Arial" w:cs="Arial"/>
          <w:sz w:val="24"/>
          <w:szCs w:val="24"/>
        </w:rPr>
        <w:t>that</w:t>
      </w:r>
      <w:r w:rsidR="00475BCA">
        <w:rPr>
          <w:rFonts w:ascii="Arial" w:hAnsi="Arial" w:cs="Arial"/>
          <w:sz w:val="24"/>
          <w:szCs w:val="24"/>
        </w:rPr>
        <w:t xml:space="preserve"> the</w:t>
      </w:r>
      <w:r w:rsidR="005B5F18">
        <w:rPr>
          <w:rFonts w:ascii="Arial" w:hAnsi="Arial" w:cs="Arial"/>
          <w:sz w:val="24"/>
          <w:szCs w:val="24"/>
        </w:rPr>
        <w:t xml:space="preserve"> EITP</w:t>
      </w:r>
      <w:r w:rsidR="005823A9">
        <w:rPr>
          <w:rFonts w:ascii="Arial" w:hAnsi="Arial" w:cs="Arial"/>
          <w:sz w:val="24"/>
          <w:szCs w:val="24"/>
        </w:rPr>
        <w:t xml:space="preserve"> project</w:t>
      </w:r>
      <w:r w:rsidR="005B5F18">
        <w:rPr>
          <w:rFonts w:ascii="Arial" w:hAnsi="Arial" w:cs="Arial"/>
          <w:sz w:val="24"/>
          <w:szCs w:val="24"/>
        </w:rPr>
        <w:t xml:space="preserve"> ha</w:t>
      </w:r>
      <w:r w:rsidR="005823A9">
        <w:rPr>
          <w:rFonts w:ascii="Arial" w:hAnsi="Arial" w:cs="Arial"/>
          <w:sz w:val="24"/>
          <w:szCs w:val="24"/>
        </w:rPr>
        <w:t>d</w:t>
      </w:r>
      <w:r w:rsidR="005B5F18">
        <w:rPr>
          <w:rFonts w:ascii="Arial" w:hAnsi="Arial" w:cs="Arial"/>
          <w:sz w:val="24"/>
          <w:szCs w:val="24"/>
        </w:rPr>
        <w:t xml:space="preserve"> </w:t>
      </w:r>
      <w:r w:rsidR="00D70F5E">
        <w:rPr>
          <w:rFonts w:ascii="Arial" w:hAnsi="Arial" w:cs="Arial"/>
          <w:sz w:val="24"/>
          <w:szCs w:val="24"/>
        </w:rPr>
        <w:t xml:space="preserve">received additional funding and therefore </w:t>
      </w:r>
      <w:r w:rsidR="005B5F18">
        <w:rPr>
          <w:rFonts w:ascii="Arial" w:hAnsi="Arial" w:cs="Arial"/>
          <w:sz w:val="24"/>
          <w:szCs w:val="24"/>
        </w:rPr>
        <w:t xml:space="preserve">been extended </w:t>
      </w:r>
      <w:r w:rsidR="005823A9">
        <w:rPr>
          <w:rFonts w:ascii="Arial" w:hAnsi="Arial" w:cs="Arial"/>
          <w:sz w:val="24"/>
          <w:szCs w:val="24"/>
        </w:rPr>
        <w:t xml:space="preserve">for 3 months </w:t>
      </w:r>
      <w:r w:rsidR="005B5F18">
        <w:rPr>
          <w:rFonts w:ascii="Arial" w:hAnsi="Arial" w:cs="Arial"/>
          <w:sz w:val="24"/>
          <w:szCs w:val="24"/>
        </w:rPr>
        <w:t xml:space="preserve">post March 2020. </w:t>
      </w:r>
      <w:r w:rsidR="005823A9">
        <w:rPr>
          <w:rFonts w:ascii="Arial" w:hAnsi="Arial" w:cs="Arial"/>
          <w:sz w:val="24"/>
          <w:szCs w:val="24"/>
        </w:rPr>
        <w:t xml:space="preserve">Ms McKenzie indicated that she was hopeful that this extension would be </w:t>
      </w:r>
      <w:r w:rsidR="00AE3A31">
        <w:rPr>
          <w:rFonts w:ascii="Arial" w:hAnsi="Arial" w:cs="Arial"/>
          <w:sz w:val="24"/>
          <w:szCs w:val="24"/>
        </w:rPr>
        <w:t xml:space="preserve">further </w:t>
      </w:r>
      <w:r w:rsidR="005823A9">
        <w:rPr>
          <w:rFonts w:ascii="Arial" w:hAnsi="Arial" w:cs="Arial"/>
          <w:sz w:val="24"/>
          <w:szCs w:val="24"/>
        </w:rPr>
        <w:t>extended beyond three months and hoped to be able to confirm this at the next SBNI meeting in April.</w:t>
      </w:r>
      <w:r w:rsidR="005B5F18">
        <w:rPr>
          <w:rFonts w:ascii="Arial" w:hAnsi="Arial" w:cs="Arial"/>
          <w:sz w:val="24"/>
          <w:szCs w:val="24"/>
        </w:rPr>
        <w:t xml:space="preserve"> </w:t>
      </w:r>
      <w:r w:rsidR="00881F66">
        <w:rPr>
          <w:rFonts w:ascii="Arial" w:hAnsi="Arial" w:cs="Arial"/>
          <w:sz w:val="24"/>
          <w:szCs w:val="24"/>
        </w:rPr>
        <w:t xml:space="preserve"> Ms McKenzie outlined the role of the EITP project within the SBNI strategic plan.</w:t>
      </w:r>
      <w:r w:rsidR="00E87295">
        <w:rPr>
          <w:rFonts w:ascii="Arial" w:hAnsi="Arial" w:cs="Arial"/>
          <w:sz w:val="24"/>
          <w:szCs w:val="24"/>
        </w:rPr>
        <w:t xml:space="preserve">  (Note: To circulate presentation – Check Helen).</w:t>
      </w:r>
      <w:r w:rsidR="00B75618">
        <w:rPr>
          <w:rFonts w:ascii="Arial" w:hAnsi="Arial" w:cs="Arial"/>
          <w:sz w:val="24"/>
          <w:szCs w:val="24"/>
        </w:rPr>
        <w:t xml:space="preserve">  Ms McKenzie highlighted</w:t>
      </w:r>
      <w:r w:rsidR="00FE4AA2">
        <w:rPr>
          <w:rFonts w:ascii="Arial" w:hAnsi="Arial" w:cs="Arial"/>
          <w:sz w:val="24"/>
          <w:szCs w:val="24"/>
        </w:rPr>
        <w:t xml:space="preserve"> to members that</w:t>
      </w:r>
      <w:r w:rsidR="00B75618">
        <w:rPr>
          <w:rFonts w:ascii="Arial" w:hAnsi="Arial" w:cs="Arial"/>
          <w:sz w:val="24"/>
          <w:szCs w:val="24"/>
        </w:rPr>
        <w:t xml:space="preserve"> an </w:t>
      </w:r>
      <w:r w:rsidR="005823A9">
        <w:rPr>
          <w:rFonts w:ascii="Arial" w:hAnsi="Arial" w:cs="Arial"/>
          <w:sz w:val="24"/>
          <w:szCs w:val="24"/>
        </w:rPr>
        <w:t>EITP/</w:t>
      </w:r>
      <w:r w:rsidR="00B75618">
        <w:rPr>
          <w:rFonts w:ascii="Arial" w:hAnsi="Arial" w:cs="Arial"/>
          <w:sz w:val="24"/>
          <w:szCs w:val="24"/>
        </w:rPr>
        <w:t>ACES conference will take place on March 5</w:t>
      </w:r>
      <w:r w:rsidR="00B75618" w:rsidRPr="00B75618">
        <w:rPr>
          <w:rFonts w:ascii="Arial" w:hAnsi="Arial" w:cs="Arial"/>
          <w:sz w:val="24"/>
          <w:szCs w:val="24"/>
          <w:vertAlign w:val="superscript"/>
        </w:rPr>
        <w:t>th</w:t>
      </w:r>
      <w:r w:rsidR="00B75618">
        <w:rPr>
          <w:rFonts w:ascii="Arial" w:hAnsi="Arial" w:cs="Arial"/>
          <w:sz w:val="24"/>
          <w:szCs w:val="24"/>
        </w:rPr>
        <w:t xml:space="preserve"> 2020 and shall be opened by the Education Minister Mr Peter Weir.  </w:t>
      </w:r>
      <w:r w:rsidR="00006CA8">
        <w:rPr>
          <w:rFonts w:ascii="Arial" w:hAnsi="Arial" w:cs="Arial"/>
          <w:sz w:val="24"/>
          <w:szCs w:val="24"/>
        </w:rPr>
        <w:t xml:space="preserve">It is hoped the Justice Minister Naomi Long will also be able to contribute to this conference.  The Minister for </w:t>
      </w:r>
      <w:r w:rsidR="00FE4AA2">
        <w:rPr>
          <w:rFonts w:ascii="Arial" w:hAnsi="Arial" w:cs="Arial"/>
          <w:sz w:val="24"/>
          <w:szCs w:val="24"/>
        </w:rPr>
        <w:t>H</w:t>
      </w:r>
      <w:r w:rsidR="00006CA8">
        <w:rPr>
          <w:rFonts w:ascii="Arial" w:hAnsi="Arial" w:cs="Arial"/>
          <w:sz w:val="24"/>
          <w:szCs w:val="24"/>
        </w:rPr>
        <w:t xml:space="preserve">ealth Robin Swann is unable to attend due to a prior engagement in the South of </w:t>
      </w:r>
      <w:r w:rsidR="00683012">
        <w:rPr>
          <w:rFonts w:ascii="Arial" w:hAnsi="Arial" w:cs="Arial"/>
          <w:sz w:val="24"/>
          <w:szCs w:val="24"/>
        </w:rPr>
        <w:t>Ireland;</w:t>
      </w:r>
      <w:r w:rsidR="00FE4AA2">
        <w:rPr>
          <w:rFonts w:ascii="Arial" w:hAnsi="Arial" w:cs="Arial"/>
          <w:sz w:val="24"/>
          <w:szCs w:val="24"/>
        </w:rPr>
        <w:t xml:space="preserve"> h</w:t>
      </w:r>
      <w:r w:rsidR="00006CA8">
        <w:rPr>
          <w:rFonts w:ascii="Arial" w:hAnsi="Arial" w:cs="Arial"/>
          <w:sz w:val="24"/>
          <w:szCs w:val="24"/>
        </w:rPr>
        <w:t xml:space="preserve">owever Sean </w:t>
      </w:r>
      <w:r w:rsidR="00006CA8">
        <w:rPr>
          <w:rFonts w:ascii="Arial" w:hAnsi="Arial" w:cs="Arial"/>
          <w:sz w:val="24"/>
          <w:szCs w:val="24"/>
        </w:rPr>
        <w:lastRenderedPageBreak/>
        <w:t xml:space="preserve">Holland Chief Social </w:t>
      </w:r>
      <w:r w:rsidR="00FE4AA2">
        <w:rPr>
          <w:rFonts w:ascii="Arial" w:hAnsi="Arial" w:cs="Arial"/>
          <w:sz w:val="24"/>
          <w:szCs w:val="24"/>
        </w:rPr>
        <w:t>W</w:t>
      </w:r>
      <w:r w:rsidR="00006CA8">
        <w:rPr>
          <w:rFonts w:ascii="Arial" w:hAnsi="Arial" w:cs="Arial"/>
          <w:sz w:val="24"/>
          <w:szCs w:val="24"/>
        </w:rPr>
        <w:t xml:space="preserve">orker </w:t>
      </w:r>
      <w:r w:rsidR="00683012">
        <w:rPr>
          <w:rFonts w:ascii="Arial" w:hAnsi="Arial" w:cs="Arial"/>
          <w:sz w:val="24"/>
          <w:szCs w:val="24"/>
        </w:rPr>
        <w:t>shall be</w:t>
      </w:r>
      <w:r w:rsidR="00006CA8">
        <w:rPr>
          <w:rFonts w:ascii="Arial" w:hAnsi="Arial" w:cs="Arial"/>
          <w:sz w:val="24"/>
          <w:szCs w:val="24"/>
        </w:rPr>
        <w:t xml:space="preserve"> in attendance to represent the D</w:t>
      </w:r>
      <w:r w:rsidR="00FE4AA2">
        <w:rPr>
          <w:rFonts w:ascii="Arial" w:hAnsi="Arial" w:cs="Arial"/>
          <w:sz w:val="24"/>
          <w:szCs w:val="24"/>
        </w:rPr>
        <w:t>o</w:t>
      </w:r>
      <w:r w:rsidR="00006CA8">
        <w:rPr>
          <w:rFonts w:ascii="Arial" w:hAnsi="Arial" w:cs="Arial"/>
          <w:sz w:val="24"/>
          <w:szCs w:val="24"/>
        </w:rPr>
        <w:t>H.</w:t>
      </w:r>
      <w:r w:rsidR="00AE3A31">
        <w:rPr>
          <w:rFonts w:ascii="Arial" w:hAnsi="Arial" w:cs="Arial"/>
          <w:sz w:val="24"/>
          <w:szCs w:val="24"/>
        </w:rPr>
        <w:t xml:space="preserve"> Please see presentation for further information. </w:t>
      </w:r>
    </w:p>
    <w:p w:rsidR="00203C10" w:rsidRDefault="00203C10" w:rsidP="00BC7DC9">
      <w:pPr>
        <w:spacing w:line="360" w:lineRule="auto"/>
        <w:ind w:left="720"/>
        <w:jc w:val="both"/>
        <w:rPr>
          <w:rFonts w:ascii="Arial" w:hAnsi="Arial" w:cs="Arial"/>
          <w:sz w:val="24"/>
          <w:szCs w:val="24"/>
        </w:rPr>
      </w:pPr>
      <w:r>
        <w:rPr>
          <w:rFonts w:ascii="Arial" w:hAnsi="Arial" w:cs="Arial"/>
          <w:sz w:val="24"/>
          <w:szCs w:val="24"/>
        </w:rPr>
        <w:t>Ms McNally invited any queries of comments on the presentations delivered</w:t>
      </w:r>
      <w:r w:rsidR="008F1D73">
        <w:rPr>
          <w:rFonts w:ascii="Arial" w:hAnsi="Arial" w:cs="Arial"/>
          <w:sz w:val="24"/>
          <w:szCs w:val="24"/>
        </w:rPr>
        <w:t>.</w:t>
      </w:r>
      <w:r>
        <w:rPr>
          <w:rFonts w:ascii="Arial" w:hAnsi="Arial" w:cs="Arial"/>
          <w:sz w:val="24"/>
          <w:szCs w:val="24"/>
        </w:rPr>
        <w:t xml:space="preserve"> </w:t>
      </w:r>
    </w:p>
    <w:p w:rsidR="00024EBE" w:rsidRDefault="005F6578" w:rsidP="00B94746">
      <w:pPr>
        <w:spacing w:line="360" w:lineRule="auto"/>
        <w:ind w:left="720" w:hanging="720"/>
        <w:jc w:val="both"/>
        <w:rPr>
          <w:rFonts w:ascii="Arial" w:hAnsi="Arial" w:cs="Arial"/>
          <w:sz w:val="24"/>
          <w:szCs w:val="24"/>
        </w:rPr>
      </w:pPr>
      <w:r>
        <w:rPr>
          <w:rFonts w:ascii="Arial" w:hAnsi="Arial" w:cs="Arial"/>
          <w:sz w:val="24"/>
          <w:szCs w:val="24"/>
        </w:rPr>
        <w:t>4</w:t>
      </w:r>
      <w:r w:rsidR="00024EBE" w:rsidRPr="00024EBE">
        <w:rPr>
          <w:rFonts w:ascii="Arial" w:hAnsi="Arial" w:cs="Arial"/>
          <w:sz w:val="24"/>
          <w:szCs w:val="24"/>
        </w:rPr>
        <w:t>.</w:t>
      </w:r>
      <w:r w:rsidR="00BC7DC9">
        <w:rPr>
          <w:rFonts w:ascii="Arial" w:hAnsi="Arial" w:cs="Arial"/>
          <w:sz w:val="24"/>
          <w:szCs w:val="24"/>
        </w:rPr>
        <w:t>6</w:t>
      </w:r>
      <w:r w:rsidR="00024EBE" w:rsidRPr="00024EBE">
        <w:rPr>
          <w:rFonts w:ascii="Arial" w:hAnsi="Arial" w:cs="Arial"/>
          <w:sz w:val="24"/>
          <w:szCs w:val="24"/>
        </w:rPr>
        <w:tab/>
      </w:r>
      <w:r w:rsidR="00E87295">
        <w:rPr>
          <w:rFonts w:ascii="Arial" w:hAnsi="Arial" w:cs="Arial"/>
          <w:sz w:val="24"/>
          <w:szCs w:val="24"/>
        </w:rPr>
        <w:t>Ms Lesson queried the status of the Child Death Review Panel</w:t>
      </w:r>
      <w:r w:rsidR="00FE4AA2">
        <w:rPr>
          <w:rFonts w:ascii="Arial" w:hAnsi="Arial" w:cs="Arial"/>
          <w:sz w:val="24"/>
          <w:szCs w:val="24"/>
        </w:rPr>
        <w:t xml:space="preserve"> within SBNI</w:t>
      </w:r>
      <w:r w:rsidR="006B42F4">
        <w:rPr>
          <w:rFonts w:ascii="Arial" w:hAnsi="Arial" w:cs="Arial"/>
          <w:sz w:val="24"/>
          <w:szCs w:val="24"/>
        </w:rPr>
        <w:t xml:space="preserve"> as it remains part of the Board’s statutory functions</w:t>
      </w:r>
      <w:r w:rsidR="00E87295">
        <w:rPr>
          <w:rFonts w:ascii="Arial" w:hAnsi="Arial" w:cs="Arial"/>
          <w:sz w:val="24"/>
          <w:szCs w:val="24"/>
        </w:rPr>
        <w:t xml:space="preserve">.  A discussion </w:t>
      </w:r>
      <w:r w:rsidR="004C1A5D">
        <w:rPr>
          <w:rFonts w:ascii="Arial" w:hAnsi="Arial" w:cs="Arial"/>
          <w:sz w:val="24"/>
          <w:szCs w:val="24"/>
        </w:rPr>
        <w:t xml:space="preserve">ensued </w:t>
      </w:r>
      <w:r w:rsidR="00683012">
        <w:rPr>
          <w:rFonts w:ascii="Arial" w:hAnsi="Arial" w:cs="Arial"/>
          <w:sz w:val="24"/>
          <w:szCs w:val="24"/>
        </w:rPr>
        <w:t>between Board</w:t>
      </w:r>
      <w:r w:rsidR="00E87295">
        <w:rPr>
          <w:rFonts w:ascii="Arial" w:hAnsi="Arial" w:cs="Arial"/>
          <w:sz w:val="24"/>
          <w:szCs w:val="24"/>
        </w:rPr>
        <w:t xml:space="preserve"> members in respect of the </w:t>
      </w:r>
      <w:r w:rsidR="00024EBE">
        <w:rPr>
          <w:rFonts w:ascii="Arial" w:hAnsi="Arial" w:cs="Arial"/>
          <w:sz w:val="24"/>
          <w:szCs w:val="24"/>
        </w:rPr>
        <w:t>Chil</w:t>
      </w:r>
      <w:r w:rsidR="00D27CAE">
        <w:rPr>
          <w:rFonts w:ascii="Arial" w:hAnsi="Arial" w:cs="Arial"/>
          <w:sz w:val="24"/>
          <w:szCs w:val="24"/>
        </w:rPr>
        <w:t xml:space="preserve">d Death Review Panel and </w:t>
      </w:r>
      <w:r w:rsidR="00E87295">
        <w:rPr>
          <w:rFonts w:ascii="Arial" w:hAnsi="Arial" w:cs="Arial"/>
          <w:sz w:val="24"/>
          <w:szCs w:val="24"/>
        </w:rPr>
        <w:t xml:space="preserve">whether this should be integrated into the </w:t>
      </w:r>
      <w:r w:rsidR="00024EBE">
        <w:rPr>
          <w:rFonts w:ascii="Arial" w:hAnsi="Arial" w:cs="Arial"/>
          <w:sz w:val="24"/>
          <w:szCs w:val="24"/>
        </w:rPr>
        <w:t>SBNI</w:t>
      </w:r>
      <w:r w:rsidR="0057247D">
        <w:rPr>
          <w:rFonts w:ascii="Arial" w:hAnsi="Arial" w:cs="Arial"/>
          <w:sz w:val="24"/>
          <w:szCs w:val="24"/>
        </w:rPr>
        <w:t xml:space="preserve">. </w:t>
      </w:r>
      <w:r w:rsidR="006B42F4">
        <w:rPr>
          <w:rFonts w:ascii="Arial" w:hAnsi="Arial" w:cs="Arial"/>
          <w:sz w:val="24"/>
          <w:szCs w:val="24"/>
        </w:rPr>
        <w:t>The Chair indicated that this role had not been performed by the SBNI since before she took up her role a Chair of the SBNI and that the staff member previously assigned to this role within the SBNI support team had been redeployed back at the PHA.</w:t>
      </w:r>
      <w:r w:rsidR="0057247D">
        <w:rPr>
          <w:rFonts w:ascii="Arial" w:hAnsi="Arial" w:cs="Arial"/>
          <w:sz w:val="24"/>
          <w:szCs w:val="24"/>
        </w:rPr>
        <w:t xml:space="preserve"> T</w:t>
      </w:r>
      <w:r w:rsidR="00A255FB">
        <w:rPr>
          <w:rFonts w:ascii="Arial" w:hAnsi="Arial" w:cs="Arial"/>
          <w:sz w:val="24"/>
          <w:szCs w:val="24"/>
        </w:rPr>
        <w:t xml:space="preserve">he Chair advised </w:t>
      </w:r>
      <w:r w:rsidR="006B42F4">
        <w:rPr>
          <w:rFonts w:ascii="Arial" w:hAnsi="Arial" w:cs="Arial"/>
          <w:sz w:val="24"/>
          <w:szCs w:val="24"/>
        </w:rPr>
        <w:t xml:space="preserve">that </w:t>
      </w:r>
      <w:r w:rsidR="00A255FB">
        <w:rPr>
          <w:rFonts w:ascii="Arial" w:hAnsi="Arial" w:cs="Arial"/>
          <w:sz w:val="24"/>
          <w:szCs w:val="24"/>
        </w:rPr>
        <w:t>the decision</w:t>
      </w:r>
      <w:r w:rsidR="006B42F4">
        <w:rPr>
          <w:rFonts w:ascii="Arial" w:hAnsi="Arial" w:cs="Arial"/>
          <w:sz w:val="24"/>
          <w:szCs w:val="24"/>
        </w:rPr>
        <w:t xml:space="preserve"> as to where this function should sit </w:t>
      </w:r>
      <w:r w:rsidR="00A255FB">
        <w:rPr>
          <w:rFonts w:ascii="Arial" w:hAnsi="Arial" w:cs="Arial"/>
          <w:sz w:val="24"/>
          <w:szCs w:val="24"/>
        </w:rPr>
        <w:t xml:space="preserve">is presently </w:t>
      </w:r>
      <w:r w:rsidR="006B42F4">
        <w:rPr>
          <w:rFonts w:ascii="Arial" w:hAnsi="Arial" w:cs="Arial"/>
          <w:sz w:val="24"/>
          <w:szCs w:val="24"/>
        </w:rPr>
        <w:t>under review by the</w:t>
      </w:r>
      <w:r w:rsidR="00A255FB">
        <w:rPr>
          <w:rFonts w:ascii="Arial" w:hAnsi="Arial" w:cs="Arial"/>
          <w:sz w:val="24"/>
          <w:szCs w:val="24"/>
        </w:rPr>
        <w:t xml:space="preserve"> DoH.  She advised </w:t>
      </w:r>
      <w:r w:rsidR="006B42F4">
        <w:rPr>
          <w:rFonts w:ascii="Arial" w:hAnsi="Arial" w:cs="Arial"/>
          <w:sz w:val="24"/>
          <w:szCs w:val="24"/>
        </w:rPr>
        <w:t xml:space="preserve">that </w:t>
      </w:r>
      <w:r w:rsidR="00A255FB">
        <w:rPr>
          <w:rFonts w:ascii="Arial" w:hAnsi="Arial" w:cs="Arial"/>
          <w:sz w:val="24"/>
          <w:szCs w:val="24"/>
        </w:rPr>
        <w:t>the D</w:t>
      </w:r>
      <w:r w:rsidR="00FE4AA2">
        <w:rPr>
          <w:rFonts w:ascii="Arial" w:hAnsi="Arial" w:cs="Arial"/>
          <w:sz w:val="24"/>
          <w:szCs w:val="24"/>
        </w:rPr>
        <w:t>o</w:t>
      </w:r>
      <w:r w:rsidR="00A255FB">
        <w:rPr>
          <w:rFonts w:ascii="Arial" w:hAnsi="Arial" w:cs="Arial"/>
          <w:sz w:val="24"/>
          <w:szCs w:val="24"/>
        </w:rPr>
        <w:t xml:space="preserve">H </w:t>
      </w:r>
      <w:r w:rsidR="006B42F4">
        <w:rPr>
          <w:rFonts w:ascii="Arial" w:hAnsi="Arial" w:cs="Arial"/>
          <w:sz w:val="24"/>
          <w:szCs w:val="24"/>
        </w:rPr>
        <w:t>had indicated that they would</w:t>
      </w:r>
      <w:r w:rsidR="00A255FB">
        <w:rPr>
          <w:rFonts w:ascii="Arial" w:hAnsi="Arial" w:cs="Arial"/>
          <w:sz w:val="24"/>
          <w:szCs w:val="24"/>
        </w:rPr>
        <w:t xml:space="preserve"> </w:t>
      </w:r>
      <w:r w:rsidR="006B42F4">
        <w:rPr>
          <w:rFonts w:ascii="Arial" w:hAnsi="Arial" w:cs="Arial"/>
          <w:sz w:val="24"/>
          <w:szCs w:val="24"/>
        </w:rPr>
        <w:t xml:space="preserve">shortly </w:t>
      </w:r>
      <w:r w:rsidR="00A255FB">
        <w:rPr>
          <w:rFonts w:ascii="Arial" w:hAnsi="Arial" w:cs="Arial"/>
          <w:sz w:val="24"/>
          <w:szCs w:val="24"/>
        </w:rPr>
        <w:t xml:space="preserve">be undertaking a full </w:t>
      </w:r>
      <w:r w:rsidR="0057247D">
        <w:rPr>
          <w:rFonts w:ascii="Arial" w:hAnsi="Arial" w:cs="Arial"/>
          <w:sz w:val="24"/>
          <w:szCs w:val="24"/>
        </w:rPr>
        <w:t>review</w:t>
      </w:r>
      <w:r w:rsidR="00A255FB">
        <w:rPr>
          <w:rFonts w:ascii="Arial" w:hAnsi="Arial" w:cs="Arial"/>
          <w:sz w:val="24"/>
          <w:szCs w:val="24"/>
        </w:rPr>
        <w:t xml:space="preserve"> and options appraisal in respect of where </w:t>
      </w:r>
      <w:r w:rsidR="0057247D">
        <w:rPr>
          <w:rFonts w:ascii="Arial" w:hAnsi="Arial" w:cs="Arial"/>
          <w:sz w:val="24"/>
          <w:szCs w:val="24"/>
        </w:rPr>
        <w:t>the Child Death Review Panel</w:t>
      </w:r>
      <w:r w:rsidR="00A255FB">
        <w:rPr>
          <w:rFonts w:ascii="Arial" w:hAnsi="Arial" w:cs="Arial"/>
          <w:sz w:val="24"/>
          <w:szCs w:val="24"/>
        </w:rPr>
        <w:t xml:space="preserve"> </w:t>
      </w:r>
      <w:r w:rsidR="00FE4AA2">
        <w:rPr>
          <w:rFonts w:ascii="Arial" w:hAnsi="Arial" w:cs="Arial"/>
          <w:sz w:val="24"/>
          <w:szCs w:val="24"/>
        </w:rPr>
        <w:t>should</w:t>
      </w:r>
      <w:r w:rsidR="00A255FB">
        <w:rPr>
          <w:rFonts w:ascii="Arial" w:hAnsi="Arial" w:cs="Arial"/>
          <w:sz w:val="24"/>
          <w:szCs w:val="24"/>
        </w:rPr>
        <w:t xml:space="preserve"> sit within </w:t>
      </w:r>
      <w:r w:rsidR="0057247D">
        <w:rPr>
          <w:rFonts w:ascii="Arial" w:hAnsi="Arial" w:cs="Arial"/>
          <w:sz w:val="24"/>
          <w:szCs w:val="24"/>
        </w:rPr>
        <w:t xml:space="preserve">the health </w:t>
      </w:r>
      <w:r w:rsidR="006B42F4">
        <w:rPr>
          <w:rFonts w:ascii="Arial" w:hAnsi="Arial" w:cs="Arial"/>
          <w:sz w:val="24"/>
          <w:szCs w:val="24"/>
        </w:rPr>
        <w:t>and social care system. The DOH had indicated that the membership of the SBNI would be consulted on this issue during the review.</w:t>
      </w:r>
    </w:p>
    <w:p w:rsidR="006B1ED2" w:rsidRDefault="005F6578" w:rsidP="006B1ED2">
      <w:pPr>
        <w:spacing w:line="360" w:lineRule="auto"/>
        <w:ind w:left="720" w:hanging="720"/>
        <w:jc w:val="both"/>
        <w:rPr>
          <w:rFonts w:ascii="Arial" w:hAnsi="Arial" w:cs="Arial"/>
          <w:sz w:val="24"/>
          <w:szCs w:val="24"/>
        </w:rPr>
      </w:pPr>
      <w:r>
        <w:rPr>
          <w:rFonts w:ascii="Arial" w:hAnsi="Arial" w:cs="Arial"/>
          <w:sz w:val="24"/>
          <w:szCs w:val="24"/>
        </w:rPr>
        <w:t>4</w:t>
      </w:r>
      <w:r w:rsidR="006B1ED2">
        <w:rPr>
          <w:rFonts w:ascii="Arial" w:hAnsi="Arial" w:cs="Arial"/>
          <w:sz w:val="24"/>
          <w:szCs w:val="24"/>
        </w:rPr>
        <w:t>.</w:t>
      </w:r>
      <w:r w:rsidR="00C356AB">
        <w:rPr>
          <w:rFonts w:ascii="Arial" w:hAnsi="Arial" w:cs="Arial"/>
          <w:sz w:val="24"/>
          <w:szCs w:val="24"/>
        </w:rPr>
        <w:t>7</w:t>
      </w:r>
      <w:r w:rsidR="006B1ED2">
        <w:rPr>
          <w:rFonts w:ascii="Arial" w:hAnsi="Arial" w:cs="Arial"/>
          <w:sz w:val="24"/>
          <w:szCs w:val="24"/>
        </w:rPr>
        <w:tab/>
        <w:t>Ms Cheryl Lamont</w:t>
      </w:r>
      <w:r w:rsidR="006E748A">
        <w:rPr>
          <w:rFonts w:ascii="Arial" w:hAnsi="Arial" w:cs="Arial"/>
          <w:sz w:val="24"/>
          <w:szCs w:val="24"/>
        </w:rPr>
        <w:t xml:space="preserve"> </w:t>
      </w:r>
      <w:r w:rsidR="004D396D">
        <w:rPr>
          <w:rFonts w:ascii="Arial" w:hAnsi="Arial" w:cs="Arial"/>
          <w:sz w:val="24"/>
          <w:szCs w:val="24"/>
        </w:rPr>
        <w:t>acknowledged</w:t>
      </w:r>
      <w:r w:rsidR="006E748A">
        <w:rPr>
          <w:rFonts w:ascii="Arial" w:hAnsi="Arial" w:cs="Arial"/>
          <w:sz w:val="24"/>
          <w:szCs w:val="24"/>
        </w:rPr>
        <w:t xml:space="preserve"> the positive functioning of the SBNI</w:t>
      </w:r>
      <w:r w:rsidR="00ED5A85">
        <w:rPr>
          <w:rFonts w:ascii="Arial" w:hAnsi="Arial" w:cs="Arial"/>
          <w:sz w:val="24"/>
          <w:szCs w:val="24"/>
        </w:rPr>
        <w:t xml:space="preserve"> in recent years and </w:t>
      </w:r>
      <w:r w:rsidR="00B75618">
        <w:rPr>
          <w:rFonts w:ascii="Arial" w:hAnsi="Arial" w:cs="Arial"/>
          <w:sz w:val="24"/>
          <w:szCs w:val="24"/>
        </w:rPr>
        <w:t>indicated there has been significant progress.  Ms Lamont wanted to ackn</w:t>
      </w:r>
      <w:r w:rsidR="0075353B">
        <w:rPr>
          <w:rFonts w:ascii="Arial" w:hAnsi="Arial" w:cs="Arial"/>
          <w:sz w:val="24"/>
          <w:szCs w:val="24"/>
        </w:rPr>
        <w:t>owledge the professionalism of those who service</w:t>
      </w:r>
      <w:r w:rsidR="00B75618">
        <w:rPr>
          <w:rFonts w:ascii="Arial" w:hAnsi="Arial" w:cs="Arial"/>
          <w:sz w:val="24"/>
          <w:szCs w:val="24"/>
        </w:rPr>
        <w:t xml:space="preserve"> the SBNI and indicated she would like this to be noted.</w:t>
      </w:r>
      <w:r w:rsidR="00ED5A85">
        <w:rPr>
          <w:rFonts w:ascii="Arial" w:hAnsi="Arial" w:cs="Arial"/>
          <w:sz w:val="24"/>
          <w:szCs w:val="24"/>
        </w:rPr>
        <w:t xml:space="preserve">  The Chair thanked Ms Lamont for her commentary.</w:t>
      </w:r>
    </w:p>
    <w:p w:rsidR="00ED5A85" w:rsidRDefault="005F6578" w:rsidP="006B1ED2">
      <w:pPr>
        <w:spacing w:line="360" w:lineRule="auto"/>
        <w:ind w:left="720" w:hanging="720"/>
        <w:jc w:val="both"/>
        <w:rPr>
          <w:rFonts w:ascii="Arial" w:hAnsi="Arial" w:cs="Arial"/>
          <w:sz w:val="24"/>
          <w:szCs w:val="24"/>
        </w:rPr>
      </w:pPr>
      <w:r>
        <w:rPr>
          <w:rFonts w:ascii="Arial" w:hAnsi="Arial" w:cs="Arial"/>
          <w:sz w:val="24"/>
          <w:szCs w:val="24"/>
        </w:rPr>
        <w:t>4</w:t>
      </w:r>
      <w:r w:rsidR="00B15D45">
        <w:rPr>
          <w:rFonts w:ascii="Arial" w:hAnsi="Arial" w:cs="Arial"/>
          <w:sz w:val="24"/>
          <w:szCs w:val="24"/>
        </w:rPr>
        <w:t>.</w:t>
      </w:r>
      <w:r w:rsidR="00C356AB">
        <w:rPr>
          <w:rFonts w:ascii="Arial" w:hAnsi="Arial" w:cs="Arial"/>
          <w:sz w:val="24"/>
          <w:szCs w:val="24"/>
        </w:rPr>
        <w:t>8</w:t>
      </w:r>
      <w:r w:rsidR="00B15D45">
        <w:rPr>
          <w:rFonts w:ascii="Arial" w:hAnsi="Arial" w:cs="Arial"/>
          <w:sz w:val="24"/>
          <w:szCs w:val="24"/>
        </w:rPr>
        <w:tab/>
        <w:t>The Chair thanked all the presenters today for all their contributions to the Board.</w:t>
      </w:r>
    </w:p>
    <w:p w:rsidR="00B94746" w:rsidRPr="000F382A" w:rsidRDefault="00984609" w:rsidP="00B94746">
      <w:pPr>
        <w:spacing w:line="360" w:lineRule="auto"/>
        <w:ind w:left="720" w:hanging="720"/>
        <w:jc w:val="both"/>
        <w:rPr>
          <w:rFonts w:ascii="Arial" w:hAnsi="Arial" w:cs="Arial"/>
          <w:b/>
          <w:sz w:val="24"/>
          <w:szCs w:val="24"/>
          <w:u w:val="single"/>
        </w:rPr>
      </w:pPr>
      <w:r>
        <w:rPr>
          <w:rFonts w:ascii="Arial" w:hAnsi="Arial" w:cs="Arial"/>
          <w:b/>
          <w:sz w:val="24"/>
          <w:szCs w:val="24"/>
          <w:u w:val="single"/>
        </w:rPr>
        <w:t>5</w:t>
      </w:r>
      <w:r w:rsidR="001B291A">
        <w:rPr>
          <w:rFonts w:ascii="Arial" w:hAnsi="Arial" w:cs="Arial"/>
          <w:b/>
          <w:sz w:val="24"/>
          <w:szCs w:val="24"/>
          <w:u w:val="single"/>
        </w:rPr>
        <w:t>.41/20P Risk Register</w:t>
      </w:r>
      <w:r w:rsidR="006B1ED2">
        <w:rPr>
          <w:rFonts w:ascii="Arial" w:hAnsi="Arial" w:cs="Arial"/>
          <w:b/>
          <w:sz w:val="24"/>
          <w:szCs w:val="24"/>
          <w:u w:val="single"/>
        </w:rPr>
        <w:t xml:space="preserve"> (BM</w:t>
      </w:r>
      <w:r w:rsidR="00EC2EF8">
        <w:rPr>
          <w:rFonts w:ascii="Arial" w:hAnsi="Arial" w:cs="Arial"/>
          <w:b/>
          <w:sz w:val="24"/>
          <w:szCs w:val="24"/>
          <w:u w:val="single"/>
        </w:rPr>
        <w:t>41-02.20P1)</w:t>
      </w:r>
    </w:p>
    <w:p w:rsidR="00D274A1" w:rsidRDefault="00984609" w:rsidP="00C9584B">
      <w:pPr>
        <w:spacing w:line="360" w:lineRule="auto"/>
        <w:ind w:left="720" w:hanging="720"/>
        <w:jc w:val="both"/>
        <w:rPr>
          <w:rFonts w:ascii="Arial" w:hAnsi="Arial" w:cs="Arial"/>
          <w:sz w:val="24"/>
          <w:szCs w:val="24"/>
        </w:rPr>
      </w:pPr>
      <w:r>
        <w:rPr>
          <w:rFonts w:ascii="Arial" w:hAnsi="Arial" w:cs="Arial"/>
          <w:sz w:val="24"/>
          <w:szCs w:val="24"/>
        </w:rPr>
        <w:t>5</w:t>
      </w:r>
      <w:r w:rsidR="00B94746">
        <w:rPr>
          <w:rFonts w:ascii="Arial" w:hAnsi="Arial" w:cs="Arial"/>
          <w:sz w:val="24"/>
          <w:szCs w:val="24"/>
        </w:rPr>
        <w:t>.1</w:t>
      </w:r>
      <w:r w:rsidR="00B94746">
        <w:rPr>
          <w:rFonts w:ascii="Arial" w:hAnsi="Arial" w:cs="Arial"/>
          <w:sz w:val="24"/>
          <w:szCs w:val="24"/>
        </w:rPr>
        <w:tab/>
      </w:r>
      <w:r w:rsidR="007068FC">
        <w:rPr>
          <w:rFonts w:ascii="Arial" w:hAnsi="Arial" w:cs="Arial"/>
          <w:sz w:val="24"/>
          <w:szCs w:val="24"/>
        </w:rPr>
        <w:t>Mr Guckian presented the SBNI Risk Register</w:t>
      </w:r>
      <w:r w:rsidR="00FE4AA2">
        <w:rPr>
          <w:rFonts w:ascii="Arial" w:hAnsi="Arial" w:cs="Arial"/>
          <w:sz w:val="24"/>
          <w:szCs w:val="24"/>
        </w:rPr>
        <w:t xml:space="preserve"> to the Board</w:t>
      </w:r>
    </w:p>
    <w:p w:rsidR="00680D27" w:rsidRDefault="00984609" w:rsidP="00C9584B">
      <w:pPr>
        <w:spacing w:line="360" w:lineRule="auto"/>
        <w:ind w:left="720" w:hanging="720"/>
        <w:jc w:val="both"/>
        <w:rPr>
          <w:rFonts w:ascii="Arial" w:hAnsi="Arial" w:cs="Arial"/>
          <w:sz w:val="24"/>
          <w:szCs w:val="24"/>
        </w:rPr>
      </w:pPr>
      <w:r>
        <w:rPr>
          <w:rFonts w:ascii="Arial" w:hAnsi="Arial" w:cs="Arial"/>
          <w:sz w:val="24"/>
          <w:szCs w:val="24"/>
        </w:rPr>
        <w:t>5</w:t>
      </w:r>
      <w:r w:rsidR="00680D27">
        <w:rPr>
          <w:rFonts w:ascii="Arial" w:hAnsi="Arial" w:cs="Arial"/>
          <w:sz w:val="24"/>
          <w:szCs w:val="24"/>
        </w:rPr>
        <w:t>.2</w:t>
      </w:r>
      <w:r w:rsidR="00680D27">
        <w:rPr>
          <w:rFonts w:ascii="Arial" w:hAnsi="Arial" w:cs="Arial"/>
          <w:sz w:val="24"/>
          <w:szCs w:val="24"/>
        </w:rPr>
        <w:tab/>
        <w:t>Mr Guckian highlighted the appointment a Director of Operations shall mitigate risk in respect of resourcing within SBNI</w:t>
      </w:r>
    </w:p>
    <w:p w:rsidR="00680D27" w:rsidRDefault="00984609" w:rsidP="00C9584B">
      <w:pPr>
        <w:spacing w:line="360" w:lineRule="auto"/>
        <w:ind w:left="720" w:hanging="720"/>
        <w:jc w:val="both"/>
        <w:rPr>
          <w:rFonts w:ascii="Arial" w:hAnsi="Arial" w:cs="Arial"/>
          <w:sz w:val="24"/>
          <w:szCs w:val="24"/>
        </w:rPr>
      </w:pPr>
      <w:r>
        <w:rPr>
          <w:rFonts w:ascii="Arial" w:hAnsi="Arial" w:cs="Arial"/>
          <w:sz w:val="24"/>
          <w:szCs w:val="24"/>
        </w:rPr>
        <w:t>5</w:t>
      </w:r>
      <w:r w:rsidR="00680D27">
        <w:rPr>
          <w:rFonts w:ascii="Arial" w:hAnsi="Arial" w:cs="Arial"/>
          <w:sz w:val="24"/>
          <w:szCs w:val="24"/>
        </w:rPr>
        <w:t>.3</w:t>
      </w:r>
      <w:r w:rsidR="00C9584B">
        <w:rPr>
          <w:rFonts w:ascii="Arial" w:hAnsi="Arial" w:cs="Arial"/>
          <w:sz w:val="24"/>
          <w:szCs w:val="24"/>
        </w:rPr>
        <w:tab/>
      </w:r>
      <w:r w:rsidR="007068FC">
        <w:rPr>
          <w:rFonts w:ascii="Arial" w:hAnsi="Arial" w:cs="Arial"/>
          <w:sz w:val="24"/>
          <w:szCs w:val="24"/>
        </w:rPr>
        <w:t>The next Governance meeting</w:t>
      </w:r>
      <w:r w:rsidR="00680D27">
        <w:rPr>
          <w:rFonts w:ascii="Arial" w:hAnsi="Arial" w:cs="Arial"/>
          <w:sz w:val="24"/>
          <w:szCs w:val="24"/>
        </w:rPr>
        <w:t xml:space="preserve"> shall</w:t>
      </w:r>
      <w:r w:rsidR="00AB493F">
        <w:rPr>
          <w:rFonts w:ascii="Arial" w:hAnsi="Arial" w:cs="Arial"/>
          <w:sz w:val="24"/>
          <w:szCs w:val="24"/>
        </w:rPr>
        <w:t xml:space="preserve"> be held on Thursday 12</w:t>
      </w:r>
      <w:r w:rsidR="00AB493F" w:rsidRPr="00AB493F">
        <w:rPr>
          <w:rFonts w:ascii="Arial" w:hAnsi="Arial" w:cs="Arial"/>
          <w:sz w:val="24"/>
          <w:szCs w:val="24"/>
          <w:vertAlign w:val="superscript"/>
        </w:rPr>
        <w:t>th</w:t>
      </w:r>
      <w:r w:rsidR="00AB493F">
        <w:rPr>
          <w:rFonts w:ascii="Arial" w:hAnsi="Arial" w:cs="Arial"/>
          <w:sz w:val="24"/>
          <w:szCs w:val="24"/>
        </w:rPr>
        <w:t xml:space="preserve"> March </w:t>
      </w:r>
      <w:r w:rsidR="00680D27">
        <w:rPr>
          <w:rFonts w:ascii="Arial" w:hAnsi="Arial" w:cs="Arial"/>
          <w:sz w:val="24"/>
          <w:szCs w:val="24"/>
        </w:rPr>
        <w:t xml:space="preserve">and </w:t>
      </w:r>
      <w:r w:rsidR="007068FC">
        <w:rPr>
          <w:rFonts w:ascii="Arial" w:hAnsi="Arial" w:cs="Arial"/>
          <w:sz w:val="24"/>
          <w:szCs w:val="24"/>
        </w:rPr>
        <w:t>will</w:t>
      </w:r>
      <w:r w:rsidR="00680D27">
        <w:rPr>
          <w:rFonts w:ascii="Arial" w:hAnsi="Arial" w:cs="Arial"/>
          <w:sz w:val="24"/>
          <w:szCs w:val="24"/>
        </w:rPr>
        <w:t xml:space="preserve"> review the current risks and update them.</w:t>
      </w:r>
    </w:p>
    <w:p w:rsidR="00C9584B" w:rsidRDefault="00984609" w:rsidP="00C9584B">
      <w:pPr>
        <w:spacing w:line="360" w:lineRule="auto"/>
        <w:ind w:left="720" w:hanging="720"/>
        <w:jc w:val="both"/>
        <w:rPr>
          <w:rFonts w:ascii="Arial" w:hAnsi="Arial" w:cs="Arial"/>
          <w:sz w:val="24"/>
          <w:szCs w:val="24"/>
        </w:rPr>
      </w:pPr>
      <w:r>
        <w:rPr>
          <w:rFonts w:ascii="Arial" w:hAnsi="Arial" w:cs="Arial"/>
          <w:sz w:val="24"/>
          <w:szCs w:val="24"/>
        </w:rPr>
        <w:lastRenderedPageBreak/>
        <w:t>5</w:t>
      </w:r>
      <w:r w:rsidR="00680D27">
        <w:rPr>
          <w:rFonts w:ascii="Arial" w:hAnsi="Arial" w:cs="Arial"/>
          <w:sz w:val="24"/>
          <w:szCs w:val="24"/>
        </w:rPr>
        <w:t>.4</w:t>
      </w:r>
      <w:r w:rsidR="00680D27">
        <w:rPr>
          <w:rFonts w:ascii="Arial" w:hAnsi="Arial" w:cs="Arial"/>
          <w:sz w:val="24"/>
          <w:szCs w:val="24"/>
        </w:rPr>
        <w:tab/>
        <w:t>Mr Guckian affirmed the Risk Register is up</w:t>
      </w:r>
      <w:r w:rsidR="00FE4AA2">
        <w:rPr>
          <w:rFonts w:ascii="Arial" w:hAnsi="Arial" w:cs="Arial"/>
          <w:sz w:val="24"/>
          <w:szCs w:val="24"/>
        </w:rPr>
        <w:t>,</w:t>
      </w:r>
      <w:r w:rsidR="00680D27">
        <w:rPr>
          <w:rFonts w:ascii="Arial" w:hAnsi="Arial" w:cs="Arial"/>
          <w:sz w:val="24"/>
          <w:szCs w:val="24"/>
        </w:rPr>
        <w:t xml:space="preserve"> running and is a live and dynamic process.</w:t>
      </w:r>
      <w:r w:rsidR="0032313F">
        <w:rPr>
          <w:rFonts w:ascii="Arial" w:hAnsi="Arial" w:cs="Arial"/>
          <w:sz w:val="24"/>
          <w:szCs w:val="24"/>
        </w:rPr>
        <w:t xml:space="preserve">  </w:t>
      </w:r>
      <w:r w:rsidR="00E97CFE">
        <w:rPr>
          <w:rFonts w:ascii="Arial" w:hAnsi="Arial" w:cs="Arial"/>
          <w:sz w:val="24"/>
          <w:szCs w:val="24"/>
        </w:rPr>
        <w:t>The risk register was approved by the Board.</w:t>
      </w:r>
    </w:p>
    <w:p w:rsidR="00BD2620" w:rsidRDefault="00BD2620" w:rsidP="00BD2620">
      <w:pPr>
        <w:spacing w:line="360" w:lineRule="auto"/>
        <w:ind w:left="720" w:hanging="720"/>
        <w:jc w:val="both"/>
        <w:rPr>
          <w:rFonts w:ascii="Arial" w:hAnsi="Arial" w:cs="Arial"/>
          <w:sz w:val="24"/>
          <w:szCs w:val="24"/>
        </w:rPr>
      </w:pPr>
      <w:r>
        <w:rPr>
          <w:rFonts w:ascii="Arial" w:hAnsi="Arial" w:cs="Arial"/>
          <w:sz w:val="24"/>
          <w:szCs w:val="24"/>
        </w:rPr>
        <w:tab/>
      </w:r>
    </w:p>
    <w:p w:rsidR="00B94746" w:rsidRPr="000F382A" w:rsidRDefault="00984609" w:rsidP="00B94746">
      <w:pPr>
        <w:spacing w:line="360" w:lineRule="auto"/>
        <w:ind w:left="720" w:hanging="720"/>
        <w:jc w:val="both"/>
        <w:rPr>
          <w:rFonts w:ascii="Arial" w:hAnsi="Arial" w:cs="Arial"/>
          <w:b/>
          <w:sz w:val="24"/>
          <w:szCs w:val="24"/>
          <w:u w:val="single"/>
        </w:rPr>
      </w:pPr>
      <w:r>
        <w:rPr>
          <w:rFonts w:ascii="Arial" w:hAnsi="Arial" w:cs="Arial"/>
          <w:b/>
          <w:sz w:val="24"/>
          <w:szCs w:val="24"/>
          <w:u w:val="single"/>
        </w:rPr>
        <w:t>6</w:t>
      </w:r>
      <w:r w:rsidR="00D86B0C">
        <w:rPr>
          <w:rFonts w:ascii="Arial" w:hAnsi="Arial" w:cs="Arial"/>
          <w:b/>
          <w:sz w:val="24"/>
          <w:szCs w:val="24"/>
          <w:u w:val="single"/>
        </w:rPr>
        <w:t>.41/20P May Development Day</w:t>
      </w:r>
      <w:r w:rsidR="00EC2EF8">
        <w:rPr>
          <w:rFonts w:ascii="Arial" w:hAnsi="Arial" w:cs="Arial"/>
          <w:b/>
          <w:sz w:val="24"/>
          <w:szCs w:val="24"/>
          <w:u w:val="single"/>
        </w:rPr>
        <w:t xml:space="preserve"> (BM41-02.20P2)</w:t>
      </w:r>
    </w:p>
    <w:p w:rsidR="0080019A" w:rsidRDefault="00984609" w:rsidP="00452110">
      <w:pPr>
        <w:spacing w:line="360" w:lineRule="auto"/>
        <w:ind w:left="720" w:hanging="720"/>
        <w:jc w:val="both"/>
        <w:rPr>
          <w:rFonts w:ascii="Arial" w:hAnsi="Arial" w:cs="Arial"/>
          <w:sz w:val="24"/>
          <w:szCs w:val="24"/>
        </w:rPr>
      </w:pPr>
      <w:r>
        <w:rPr>
          <w:rFonts w:ascii="Arial" w:hAnsi="Arial" w:cs="Arial"/>
          <w:sz w:val="24"/>
          <w:szCs w:val="24"/>
        </w:rPr>
        <w:t>6</w:t>
      </w:r>
      <w:r w:rsidR="00CF49C7">
        <w:rPr>
          <w:rFonts w:ascii="Arial" w:hAnsi="Arial" w:cs="Arial"/>
          <w:sz w:val="24"/>
          <w:szCs w:val="24"/>
        </w:rPr>
        <w:t>.1</w:t>
      </w:r>
      <w:r w:rsidR="00CF49C7">
        <w:rPr>
          <w:rFonts w:ascii="Arial" w:hAnsi="Arial" w:cs="Arial"/>
          <w:sz w:val="24"/>
          <w:szCs w:val="24"/>
        </w:rPr>
        <w:tab/>
      </w:r>
      <w:r w:rsidR="00452110">
        <w:rPr>
          <w:rFonts w:ascii="Arial" w:hAnsi="Arial" w:cs="Arial"/>
          <w:sz w:val="24"/>
          <w:szCs w:val="24"/>
        </w:rPr>
        <w:t xml:space="preserve">The Chair drew </w:t>
      </w:r>
      <w:r w:rsidR="00683012">
        <w:rPr>
          <w:rFonts w:ascii="Arial" w:hAnsi="Arial" w:cs="Arial"/>
          <w:sz w:val="24"/>
          <w:szCs w:val="24"/>
        </w:rPr>
        <w:t>member’s</w:t>
      </w:r>
      <w:r w:rsidR="00452110">
        <w:rPr>
          <w:rFonts w:ascii="Arial" w:hAnsi="Arial" w:cs="Arial"/>
          <w:sz w:val="24"/>
          <w:szCs w:val="24"/>
        </w:rPr>
        <w:t xml:space="preserve"> attention to paper </w:t>
      </w:r>
      <w:r w:rsidR="00452110" w:rsidRPr="00FB664D">
        <w:rPr>
          <w:rFonts w:ascii="Arial" w:hAnsi="Arial" w:cs="Arial"/>
          <w:b/>
          <w:sz w:val="24"/>
          <w:szCs w:val="24"/>
        </w:rPr>
        <w:t>BM41-02.20P2</w:t>
      </w:r>
      <w:r w:rsidR="00452110">
        <w:rPr>
          <w:rFonts w:ascii="Arial" w:hAnsi="Arial" w:cs="Arial"/>
          <w:sz w:val="24"/>
          <w:szCs w:val="24"/>
        </w:rPr>
        <w:t xml:space="preserve"> which is a draft agenda in respect of the May Development day. </w:t>
      </w:r>
      <w:r w:rsidR="004B5DD2">
        <w:rPr>
          <w:rFonts w:ascii="Arial" w:hAnsi="Arial" w:cs="Arial"/>
          <w:sz w:val="24"/>
          <w:szCs w:val="24"/>
        </w:rPr>
        <w:t>I</w:t>
      </w:r>
      <w:r w:rsidR="00452110">
        <w:rPr>
          <w:rFonts w:ascii="Arial" w:hAnsi="Arial" w:cs="Arial"/>
          <w:sz w:val="24"/>
          <w:szCs w:val="24"/>
        </w:rPr>
        <w:t>t is proposed representatives from the Home Office in London shall brief the Board on their</w:t>
      </w:r>
      <w:r w:rsidR="00FE4AA2">
        <w:rPr>
          <w:rFonts w:ascii="Arial" w:hAnsi="Arial" w:cs="Arial"/>
          <w:sz w:val="24"/>
          <w:szCs w:val="24"/>
        </w:rPr>
        <w:t xml:space="preserve"> (Home Office)</w:t>
      </w:r>
      <w:r w:rsidR="00452110">
        <w:rPr>
          <w:rFonts w:ascii="Arial" w:hAnsi="Arial" w:cs="Arial"/>
          <w:sz w:val="24"/>
          <w:szCs w:val="24"/>
        </w:rPr>
        <w:t xml:space="preserve"> statutory functions and protocols in respect of immigration, migrant families and unaccompanied minors.  It is hoped the HSCB will also contribute to this workshop to highlight the Northern Ireland perspective particularly in regard to unaccompanied children</w:t>
      </w:r>
      <w:r w:rsidR="005823A9">
        <w:rPr>
          <w:rFonts w:ascii="Arial" w:hAnsi="Arial" w:cs="Arial"/>
          <w:sz w:val="24"/>
          <w:szCs w:val="24"/>
        </w:rPr>
        <w:t>.</w:t>
      </w:r>
    </w:p>
    <w:p w:rsidR="00C356AB" w:rsidRDefault="00C356AB" w:rsidP="00452110">
      <w:pPr>
        <w:spacing w:line="360" w:lineRule="auto"/>
        <w:ind w:left="720" w:hanging="720"/>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6BF0BFA4" wp14:editId="0DF4EB05">
                <wp:simplePos x="0" y="0"/>
                <wp:positionH relativeFrom="column">
                  <wp:posOffset>825500</wp:posOffset>
                </wp:positionH>
                <wp:positionV relativeFrom="paragraph">
                  <wp:posOffset>43180</wp:posOffset>
                </wp:positionV>
                <wp:extent cx="4457700" cy="1320800"/>
                <wp:effectExtent l="0" t="0" r="19050" b="12700"/>
                <wp:wrapNone/>
                <wp:docPr id="6" name="Text Box 6"/>
                <wp:cNvGraphicFramePr/>
                <a:graphic xmlns:a="http://schemas.openxmlformats.org/drawingml/2006/main">
                  <a:graphicData uri="http://schemas.microsoft.com/office/word/2010/wordprocessingShape">
                    <wps:wsp>
                      <wps:cNvSpPr txBox="1"/>
                      <wps:spPr>
                        <a:xfrm>
                          <a:off x="0" y="0"/>
                          <a:ext cx="4457700" cy="132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301F" w:rsidRPr="00B62DB0" w:rsidRDefault="003F301F">
                            <w:pPr>
                              <w:rPr>
                                <w:rFonts w:ascii="Arial" w:hAnsi="Arial" w:cs="Arial"/>
                                <w:b/>
                                <w:sz w:val="24"/>
                                <w:szCs w:val="24"/>
                              </w:rPr>
                            </w:pPr>
                            <w:r w:rsidRPr="00B62DB0">
                              <w:rPr>
                                <w:rFonts w:ascii="Arial" w:hAnsi="Arial" w:cs="Arial"/>
                                <w:b/>
                                <w:sz w:val="24"/>
                                <w:szCs w:val="24"/>
                              </w:rPr>
                              <w:t>Action 3</w:t>
                            </w:r>
                          </w:p>
                          <w:p w:rsidR="003F301F" w:rsidRDefault="003F301F">
                            <w:r w:rsidRPr="00B62DB0">
                              <w:rPr>
                                <w:rFonts w:ascii="Arial" w:hAnsi="Arial" w:cs="Arial"/>
                                <w:sz w:val="24"/>
                                <w:szCs w:val="24"/>
                              </w:rPr>
                              <w:t xml:space="preserve">Board Members to forward any comments on the content of the </w:t>
                            </w:r>
                            <w:r>
                              <w:rPr>
                                <w:rFonts w:ascii="Arial" w:hAnsi="Arial" w:cs="Arial"/>
                                <w:sz w:val="24"/>
                                <w:szCs w:val="24"/>
                              </w:rPr>
                              <w:t>SBNI D</w:t>
                            </w:r>
                            <w:r w:rsidRPr="00B62DB0">
                              <w:rPr>
                                <w:rFonts w:ascii="Arial" w:hAnsi="Arial" w:cs="Arial"/>
                                <w:sz w:val="24"/>
                                <w:szCs w:val="24"/>
                              </w:rPr>
                              <w:t xml:space="preserve">evelopment </w:t>
                            </w:r>
                            <w:r>
                              <w:rPr>
                                <w:rFonts w:ascii="Arial" w:hAnsi="Arial" w:cs="Arial"/>
                                <w:sz w:val="24"/>
                                <w:szCs w:val="24"/>
                              </w:rPr>
                              <w:t>D</w:t>
                            </w:r>
                            <w:r w:rsidRPr="00B62DB0">
                              <w:rPr>
                                <w:rFonts w:ascii="Arial" w:hAnsi="Arial" w:cs="Arial"/>
                                <w:sz w:val="24"/>
                                <w:szCs w:val="24"/>
                              </w:rPr>
                              <w:t xml:space="preserve">ay to </w:t>
                            </w:r>
                            <w:hyperlink r:id="rId14" w:history="1">
                              <w:r w:rsidRPr="00B62DB0">
                                <w:rPr>
                                  <w:rStyle w:val="Hyperlink"/>
                                  <w:rFonts w:ascii="Arial" w:hAnsi="Arial" w:cs="Arial"/>
                                  <w:sz w:val="24"/>
                                  <w:szCs w:val="24"/>
                                </w:rPr>
                                <w:t>Caitriona.livingstone@hscni.net</w:t>
                              </w:r>
                            </w:hyperlink>
                            <w:r>
                              <w:t xml:space="preserve"> </w:t>
                            </w:r>
                          </w:p>
                          <w:p w:rsidR="003F301F" w:rsidRPr="002C54F0" w:rsidRDefault="003F301F" w:rsidP="00B62DB0">
                            <w:pPr>
                              <w:ind w:left="2880" w:firstLine="720"/>
                              <w:rPr>
                                <w:rFonts w:ascii="Arial" w:hAnsi="Arial" w:cs="Arial"/>
                                <w:b/>
                                <w:sz w:val="24"/>
                                <w:szCs w:val="24"/>
                              </w:rPr>
                            </w:pPr>
                            <w:r w:rsidRPr="002C54F0">
                              <w:rPr>
                                <w:rFonts w:ascii="Arial" w:hAnsi="Arial" w:cs="Arial"/>
                                <w:b/>
                                <w:sz w:val="24"/>
                                <w:szCs w:val="24"/>
                              </w:rPr>
                              <w:t>Action by:  Board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65pt;margin-top:3.4pt;width:351pt;height:1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" fillcolor="white [3201]" strokeweight=".5pt">
                <v:textbox>
                  <w:txbxContent>
                    <w:p w:rsidR="003F301F" w:rsidRPr="00B62DB0" w:rsidRDefault="003F301F">
                      <w:pPr>
                        <w:rPr>
                          <w:rFonts w:ascii="Arial" w:hAnsi="Arial" w:cs="Arial"/>
                          <w:b/>
                          <w:sz w:val="24"/>
                          <w:szCs w:val="24"/>
                        </w:rPr>
                      </w:pPr>
                      <w:r w:rsidRPr="00B62DB0">
                        <w:rPr>
                          <w:rFonts w:ascii="Arial" w:hAnsi="Arial" w:cs="Arial"/>
                          <w:b/>
                          <w:sz w:val="24"/>
                          <w:szCs w:val="24"/>
                        </w:rPr>
                        <w:t>Action 3</w:t>
                      </w:r>
                    </w:p>
                    <w:p w:rsidR="003F301F" w:rsidRDefault="003F301F">
                      <w:r w:rsidRPr="00B62DB0">
                        <w:rPr>
                          <w:rFonts w:ascii="Arial" w:hAnsi="Arial" w:cs="Arial"/>
                          <w:sz w:val="24"/>
                          <w:szCs w:val="24"/>
                        </w:rPr>
                        <w:t xml:space="preserve">Board Members to forward any comments on the content of the </w:t>
                      </w:r>
                      <w:r>
                        <w:rPr>
                          <w:rFonts w:ascii="Arial" w:hAnsi="Arial" w:cs="Arial"/>
                          <w:sz w:val="24"/>
                          <w:szCs w:val="24"/>
                        </w:rPr>
                        <w:t>SBNI D</w:t>
                      </w:r>
                      <w:r w:rsidRPr="00B62DB0">
                        <w:rPr>
                          <w:rFonts w:ascii="Arial" w:hAnsi="Arial" w:cs="Arial"/>
                          <w:sz w:val="24"/>
                          <w:szCs w:val="24"/>
                        </w:rPr>
                        <w:t xml:space="preserve">evelopment </w:t>
                      </w:r>
                      <w:r>
                        <w:rPr>
                          <w:rFonts w:ascii="Arial" w:hAnsi="Arial" w:cs="Arial"/>
                          <w:sz w:val="24"/>
                          <w:szCs w:val="24"/>
                        </w:rPr>
                        <w:t>D</w:t>
                      </w:r>
                      <w:r w:rsidRPr="00B62DB0">
                        <w:rPr>
                          <w:rFonts w:ascii="Arial" w:hAnsi="Arial" w:cs="Arial"/>
                          <w:sz w:val="24"/>
                          <w:szCs w:val="24"/>
                        </w:rPr>
                        <w:t xml:space="preserve">ay to </w:t>
                      </w:r>
                      <w:hyperlink r:id="rId15" w:history="1">
                        <w:r w:rsidRPr="00B62DB0">
                          <w:rPr>
                            <w:rStyle w:val="Hyperlink"/>
                            <w:rFonts w:ascii="Arial" w:hAnsi="Arial" w:cs="Arial"/>
                            <w:sz w:val="24"/>
                            <w:szCs w:val="24"/>
                          </w:rPr>
                          <w:t>Caitriona.livingstone@hscni.net</w:t>
                        </w:r>
                      </w:hyperlink>
                      <w:r>
                        <w:t xml:space="preserve"> </w:t>
                      </w:r>
                    </w:p>
                    <w:p w:rsidR="003F301F" w:rsidRPr="002C54F0" w:rsidRDefault="003F301F" w:rsidP="00B62DB0">
                      <w:pPr>
                        <w:ind w:left="2880" w:firstLine="720"/>
                        <w:rPr>
                          <w:rFonts w:ascii="Arial" w:hAnsi="Arial" w:cs="Arial"/>
                          <w:b/>
                          <w:sz w:val="24"/>
                          <w:szCs w:val="24"/>
                        </w:rPr>
                      </w:pPr>
                      <w:r w:rsidRPr="002C54F0">
                        <w:rPr>
                          <w:rFonts w:ascii="Arial" w:hAnsi="Arial" w:cs="Arial"/>
                          <w:b/>
                          <w:sz w:val="24"/>
                          <w:szCs w:val="24"/>
                        </w:rPr>
                        <w:t>Action by:  Board Members</w:t>
                      </w:r>
                    </w:p>
                  </w:txbxContent>
                </v:textbox>
              </v:shape>
            </w:pict>
          </mc:Fallback>
        </mc:AlternateContent>
      </w:r>
    </w:p>
    <w:p w:rsidR="00C356AB" w:rsidRDefault="00C356AB" w:rsidP="00452110">
      <w:pPr>
        <w:spacing w:line="360" w:lineRule="auto"/>
        <w:ind w:left="720" w:hanging="720"/>
        <w:jc w:val="both"/>
        <w:rPr>
          <w:rFonts w:ascii="Arial" w:hAnsi="Arial" w:cs="Arial"/>
          <w:sz w:val="24"/>
          <w:szCs w:val="24"/>
        </w:rPr>
      </w:pPr>
    </w:p>
    <w:p w:rsidR="00C356AB" w:rsidRDefault="00C356AB" w:rsidP="00B94746">
      <w:pPr>
        <w:spacing w:line="360" w:lineRule="auto"/>
        <w:ind w:left="720" w:hanging="720"/>
        <w:jc w:val="both"/>
        <w:rPr>
          <w:rFonts w:ascii="Arial" w:hAnsi="Arial" w:cs="Arial"/>
          <w:b/>
          <w:sz w:val="24"/>
          <w:szCs w:val="24"/>
          <w:u w:val="single"/>
        </w:rPr>
      </w:pPr>
    </w:p>
    <w:p w:rsidR="00C356AB" w:rsidRDefault="00C356AB" w:rsidP="00B94746">
      <w:pPr>
        <w:spacing w:line="360" w:lineRule="auto"/>
        <w:ind w:left="720" w:hanging="720"/>
        <w:jc w:val="both"/>
        <w:rPr>
          <w:rFonts w:ascii="Arial" w:hAnsi="Arial" w:cs="Arial"/>
          <w:b/>
          <w:sz w:val="24"/>
          <w:szCs w:val="24"/>
          <w:u w:val="single"/>
        </w:rPr>
      </w:pPr>
    </w:p>
    <w:p w:rsidR="00B94746" w:rsidRPr="000F382A" w:rsidRDefault="00984609" w:rsidP="00B94746">
      <w:pPr>
        <w:spacing w:line="360" w:lineRule="auto"/>
        <w:ind w:left="720" w:hanging="720"/>
        <w:jc w:val="both"/>
        <w:rPr>
          <w:rFonts w:ascii="Arial" w:hAnsi="Arial" w:cs="Arial"/>
          <w:b/>
          <w:sz w:val="24"/>
          <w:szCs w:val="24"/>
          <w:u w:val="single"/>
        </w:rPr>
      </w:pPr>
      <w:r>
        <w:rPr>
          <w:rFonts w:ascii="Arial" w:hAnsi="Arial" w:cs="Arial"/>
          <w:b/>
          <w:sz w:val="24"/>
          <w:szCs w:val="24"/>
          <w:u w:val="single"/>
        </w:rPr>
        <w:t>7</w:t>
      </w:r>
      <w:r w:rsidR="00D86B0C">
        <w:rPr>
          <w:rFonts w:ascii="Arial" w:hAnsi="Arial" w:cs="Arial"/>
          <w:b/>
          <w:sz w:val="24"/>
          <w:szCs w:val="24"/>
          <w:u w:val="single"/>
        </w:rPr>
        <w:t>.41</w:t>
      </w:r>
      <w:r w:rsidR="00B94746" w:rsidRPr="000F382A">
        <w:rPr>
          <w:rFonts w:ascii="Arial" w:hAnsi="Arial" w:cs="Arial"/>
          <w:b/>
          <w:sz w:val="24"/>
          <w:szCs w:val="24"/>
          <w:u w:val="single"/>
        </w:rPr>
        <w:t>/</w:t>
      </w:r>
      <w:r w:rsidR="005D2B7C">
        <w:rPr>
          <w:rFonts w:ascii="Arial" w:hAnsi="Arial" w:cs="Arial"/>
          <w:b/>
          <w:sz w:val="24"/>
          <w:szCs w:val="24"/>
          <w:u w:val="single"/>
        </w:rPr>
        <w:t>20P</w:t>
      </w:r>
      <w:r w:rsidR="00D86B0C">
        <w:rPr>
          <w:rFonts w:ascii="Arial" w:hAnsi="Arial" w:cs="Arial"/>
          <w:b/>
          <w:sz w:val="24"/>
          <w:szCs w:val="24"/>
          <w:u w:val="single"/>
        </w:rPr>
        <w:t xml:space="preserve"> Home Office MOU</w:t>
      </w:r>
      <w:r w:rsidR="00EC2EF8">
        <w:rPr>
          <w:rFonts w:ascii="Arial" w:hAnsi="Arial" w:cs="Arial"/>
          <w:b/>
          <w:sz w:val="24"/>
          <w:szCs w:val="24"/>
          <w:u w:val="single"/>
        </w:rPr>
        <w:t xml:space="preserve"> (BM41-02.20P3)</w:t>
      </w:r>
    </w:p>
    <w:p w:rsidR="00315D3E" w:rsidRDefault="00984609" w:rsidP="00B94746">
      <w:pPr>
        <w:spacing w:line="360" w:lineRule="auto"/>
        <w:ind w:left="720" w:hanging="720"/>
        <w:jc w:val="both"/>
        <w:rPr>
          <w:rFonts w:ascii="Arial" w:hAnsi="Arial" w:cs="Arial"/>
          <w:sz w:val="24"/>
          <w:szCs w:val="24"/>
        </w:rPr>
      </w:pPr>
      <w:r>
        <w:rPr>
          <w:rFonts w:ascii="Arial" w:hAnsi="Arial" w:cs="Arial"/>
          <w:sz w:val="24"/>
          <w:szCs w:val="24"/>
        </w:rPr>
        <w:t>7</w:t>
      </w:r>
      <w:r w:rsidR="00327137">
        <w:rPr>
          <w:rFonts w:ascii="Arial" w:hAnsi="Arial" w:cs="Arial"/>
          <w:sz w:val="24"/>
          <w:szCs w:val="24"/>
        </w:rPr>
        <w:t>.1</w:t>
      </w:r>
      <w:r w:rsidR="00FB664D">
        <w:rPr>
          <w:rFonts w:ascii="Arial" w:hAnsi="Arial" w:cs="Arial"/>
          <w:sz w:val="24"/>
          <w:szCs w:val="24"/>
        </w:rPr>
        <w:tab/>
      </w:r>
      <w:r w:rsidR="00FE4AA2">
        <w:rPr>
          <w:rFonts w:ascii="Arial" w:hAnsi="Arial" w:cs="Arial"/>
          <w:sz w:val="24"/>
          <w:szCs w:val="24"/>
        </w:rPr>
        <w:t xml:space="preserve">The Chair drew the Board’s attention to paper BM41-02.20P3). </w:t>
      </w:r>
      <w:r w:rsidR="00FB664D">
        <w:rPr>
          <w:rFonts w:ascii="Arial" w:hAnsi="Arial" w:cs="Arial"/>
          <w:sz w:val="24"/>
          <w:szCs w:val="24"/>
        </w:rPr>
        <w:t xml:space="preserve">Ms Lesson queried if there were any differences </w:t>
      </w:r>
      <w:r w:rsidR="00FE4AA2">
        <w:rPr>
          <w:rFonts w:ascii="Arial" w:hAnsi="Arial" w:cs="Arial"/>
          <w:sz w:val="24"/>
          <w:szCs w:val="24"/>
        </w:rPr>
        <w:t xml:space="preserve">or potential conflicts </w:t>
      </w:r>
      <w:r w:rsidR="00FB664D">
        <w:rPr>
          <w:rFonts w:ascii="Arial" w:hAnsi="Arial" w:cs="Arial"/>
          <w:sz w:val="24"/>
          <w:szCs w:val="24"/>
        </w:rPr>
        <w:t xml:space="preserve">between this MOU and </w:t>
      </w:r>
      <w:r w:rsidR="00683012">
        <w:rPr>
          <w:rFonts w:ascii="Arial" w:hAnsi="Arial" w:cs="Arial"/>
          <w:sz w:val="24"/>
          <w:szCs w:val="24"/>
        </w:rPr>
        <w:t>the current</w:t>
      </w:r>
      <w:r w:rsidR="00FB664D">
        <w:rPr>
          <w:rFonts w:ascii="Arial" w:hAnsi="Arial" w:cs="Arial"/>
          <w:sz w:val="24"/>
          <w:szCs w:val="24"/>
        </w:rPr>
        <w:t xml:space="preserve"> MOU </w:t>
      </w:r>
      <w:r w:rsidR="00E97CFE">
        <w:rPr>
          <w:rFonts w:ascii="Arial" w:hAnsi="Arial" w:cs="Arial"/>
          <w:sz w:val="24"/>
          <w:szCs w:val="24"/>
        </w:rPr>
        <w:t xml:space="preserve">between </w:t>
      </w:r>
      <w:r w:rsidR="00683012">
        <w:rPr>
          <w:rFonts w:ascii="Arial" w:hAnsi="Arial" w:cs="Arial"/>
          <w:sz w:val="24"/>
          <w:szCs w:val="24"/>
        </w:rPr>
        <w:t>DoH,</w:t>
      </w:r>
      <w:r w:rsidR="00E97CFE">
        <w:rPr>
          <w:rFonts w:ascii="Arial" w:hAnsi="Arial" w:cs="Arial"/>
          <w:sz w:val="24"/>
          <w:szCs w:val="24"/>
        </w:rPr>
        <w:t xml:space="preserve"> PHA and SBNI</w:t>
      </w:r>
      <w:r w:rsidR="00FB664D">
        <w:rPr>
          <w:rFonts w:ascii="Arial" w:hAnsi="Arial" w:cs="Arial"/>
          <w:sz w:val="24"/>
          <w:szCs w:val="24"/>
        </w:rPr>
        <w:t xml:space="preserve">.  The Chair confirmed she does not feel </w:t>
      </w:r>
      <w:r w:rsidR="00FE4AA2">
        <w:rPr>
          <w:rFonts w:ascii="Arial" w:hAnsi="Arial" w:cs="Arial"/>
          <w:sz w:val="24"/>
          <w:szCs w:val="24"/>
        </w:rPr>
        <w:t xml:space="preserve">there are </w:t>
      </w:r>
      <w:r w:rsidR="00FB664D">
        <w:rPr>
          <w:rFonts w:ascii="Arial" w:hAnsi="Arial" w:cs="Arial"/>
          <w:sz w:val="24"/>
          <w:szCs w:val="24"/>
        </w:rPr>
        <w:t xml:space="preserve">any </w:t>
      </w:r>
      <w:r w:rsidR="00683012">
        <w:rPr>
          <w:rFonts w:ascii="Arial" w:hAnsi="Arial" w:cs="Arial"/>
          <w:sz w:val="24"/>
          <w:szCs w:val="24"/>
        </w:rPr>
        <w:t>conflicts and</w:t>
      </w:r>
      <w:r w:rsidR="00FB664D">
        <w:rPr>
          <w:rFonts w:ascii="Arial" w:hAnsi="Arial" w:cs="Arial"/>
          <w:sz w:val="24"/>
          <w:szCs w:val="24"/>
        </w:rPr>
        <w:t xml:space="preserve"> believe</w:t>
      </w:r>
      <w:r w:rsidR="00FE4AA2">
        <w:rPr>
          <w:rFonts w:ascii="Arial" w:hAnsi="Arial" w:cs="Arial"/>
          <w:sz w:val="24"/>
          <w:szCs w:val="24"/>
        </w:rPr>
        <w:t>s</w:t>
      </w:r>
      <w:r w:rsidR="00FB664D">
        <w:rPr>
          <w:rFonts w:ascii="Arial" w:hAnsi="Arial" w:cs="Arial"/>
          <w:sz w:val="24"/>
          <w:szCs w:val="24"/>
        </w:rPr>
        <w:t xml:space="preserve"> </w:t>
      </w:r>
      <w:r w:rsidR="00683012">
        <w:rPr>
          <w:rFonts w:ascii="Arial" w:hAnsi="Arial" w:cs="Arial"/>
          <w:sz w:val="24"/>
          <w:szCs w:val="24"/>
        </w:rPr>
        <w:t>this MOU</w:t>
      </w:r>
      <w:r w:rsidR="00327137">
        <w:rPr>
          <w:rFonts w:ascii="Arial" w:hAnsi="Arial" w:cs="Arial"/>
          <w:sz w:val="24"/>
          <w:szCs w:val="24"/>
        </w:rPr>
        <w:t xml:space="preserve"> would be helpful.</w:t>
      </w:r>
    </w:p>
    <w:p w:rsidR="00D86B0C" w:rsidRDefault="00415F3A" w:rsidP="00B94746">
      <w:pPr>
        <w:spacing w:line="360" w:lineRule="auto"/>
        <w:ind w:left="720" w:hanging="720"/>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07E8DCC9" wp14:editId="0B6AC6D1">
                <wp:simplePos x="0" y="0"/>
                <wp:positionH relativeFrom="column">
                  <wp:posOffset>609600</wp:posOffset>
                </wp:positionH>
                <wp:positionV relativeFrom="paragraph">
                  <wp:posOffset>910590</wp:posOffset>
                </wp:positionV>
                <wp:extent cx="4972050" cy="13906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972050" cy="139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301F" w:rsidRDefault="003F301F">
                            <w:pPr>
                              <w:rPr>
                                <w:rFonts w:ascii="Arial" w:hAnsi="Arial" w:cs="Arial"/>
                                <w:b/>
                                <w:sz w:val="24"/>
                                <w:szCs w:val="24"/>
                              </w:rPr>
                            </w:pPr>
                            <w:r w:rsidRPr="00DC28CF">
                              <w:rPr>
                                <w:rFonts w:ascii="Arial" w:hAnsi="Arial" w:cs="Arial"/>
                                <w:b/>
                                <w:sz w:val="24"/>
                                <w:szCs w:val="24"/>
                              </w:rPr>
                              <w:t xml:space="preserve">Action </w:t>
                            </w:r>
                            <w:r>
                              <w:rPr>
                                <w:rFonts w:ascii="Arial" w:hAnsi="Arial" w:cs="Arial"/>
                                <w:b/>
                                <w:sz w:val="24"/>
                                <w:szCs w:val="24"/>
                              </w:rPr>
                              <w:t>4</w:t>
                            </w:r>
                          </w:p>
                          <w:p w:rsidR="003F301F" w:rsidRPr="00415F3A" w:rsidRDefault="003F301F">
                            <w:pPr>
                              <w:rPr>
                                <w:rFonts w:ascii="Arial" w:hAnsi="Arial" w:cs="Arial"/>
                                <w:sz w:val="24"/>
                                <w:szCs w:val="24"/>
                              </w:rPr>
                            </w:pPr>
                            <w:r>
                              <w:rPr>
                                <w:rFonts w:ascii="Arial" w:hAnsi="Arial" w:cs="Arial"/>
                                <w:sz w:val="24"/>
                                <w:szCs w:val="24"/>
                              </w:rPr>
                              <w:t>Board members to f</w:t>
                            </w:r>
                            <w:r w:rsidRPr="00415F3A">
                              <w:rPr>
                                <w:rFonts w:ascii="Arial" w:hAnsi="Arial" w:cs="Arial"/>
                                <w:sz w:val="24"/>
                                <w:szCs w:val="24"/>
                              </w:rPr>
                              <w:t>orward any comments in respect of the MOU between the SBNI and the Home Office before 8</w:t>
                            </w:r>
                            <w:r w:rsidRPr="00415F3A">
                              <w:rPr>
                                <w:rFonts w:ascii="Arial" w:hAnsi="Arial" w:cs="Arial"/>
                                <w:sz w:val="24"/>
                                <w:szCs w:val="24"/>
                                <w:vertAlign w:val="superscript"/>
                              </w:rPr>
                              <w:t>th</w:t>
                            </w:r>
                            <w:r w:rsidRPr="00415F3A">
                              <w:rPr>
                                <w:rFonts w:ascii="Arial" w:hAnsi="Arial" w:cs="Arial"/>
                                <w:sz w:val="24"/>
                                <w:szCs w:val="24"/>
                              </w:rPr>
                              <w:t xml:space="preserve"> April 2020 to </w:t>
                            </w:r>
                            <w:hyperlink r:id="rId16" w:history="1">
                              <w:r w:rsidRPr="00415F3A">
                                <w:rPr>
                                  <w:rStyle w:val="Hyperlink"/>
                                  <w:rFonts w:ascii="Arial" w:hAnsi="Arial" w:cs="Arial"/>
                                  <w:sz w:val="24"/>
                                  <w:szCs w:val="24"/>
                                </w:rPr>
                                <w:t>Caitriona.livingstone@hscni.net</w:t>
                              </w:r>
                            </w:hyperlink>
                            <w:r w:rsidRPr="00415F3A">
                              <w:rPr>
                                <w:rFonts w:ascii="Arial" w:hAnsi="Arial" w:cs="Arial"/>
                                <w:sz w:val="24"/>
                                <w:szCs w:val="24"/>
                              </w:rPr>
                              <w:t xml:space="preserve"> </w:t>
                            </w:r>
                          </w:p>
                          <w:p w:rsidR="003F301F" w:rsidRPr="00415F3A" w:rsidRDefault="003F301F" w:rsidP="00415F3A">
                            <w:pPr>
                              <w:ind w:left="3600" w:firstLine="720"/>
                              <w:rPr>
                                <w:rFonts w:ascii="Arial" w:hAnsi="Arial" w:cs="Arial"/>
                                <w:b/>
                                <w:sz w:val="24"/>
                                <w:szCs w:val="24"/>
                              </w:rPr>
                            </w:pPr>
                            <w:r w:rsidRPr="00415F3A">
                              <w:rPr>
                                <w:rFonts w:ascii="Arial" w:hAnsi="Arial" w:cs="Arial"/>
                                <w:b/>
                                <w:sz w:val="24"/>
                                <w:szCs w:val="24"/>
                              </w:rPr>
                              <w:t>Action by:  Board Members</w:t>
                            </w:r>
                          </w:p>
                          <w:p w:rsidR="003F301F" w:rsidRPr="00DC28CF" w:rsidRDefault="003F301F">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48pt;margin-top:71.7pt;width:391.5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" fillcolor="white [3201]" strokeweight=".5pt">
                <v:textbox>
                  <w:txbxContent>
                    <w:p w:rsidR="003F301F" w:rsidRDefault="003F301F">
                      <w:pPr>
                        <w:rPr>
                          <w:rFonts w:ascii="Arial" w:hAnsi="Arial" w:cs="Arial"/>
                          <w:b/>
                          <w:sz w:val="24"/>
                          <w:szCs w:val="24"/>
                        </w:rPr>
                      </w:pPr>
                      <w:r w:rsidRPr="00DC28CF">
                        <w:rPr>
                          <w:rFonts w:ascii="Arial" w:hAnsi="Arial" w:cs="Arial"/>
                          <w:b/>
                          <w:sz w:val="24"/>
                          <w:szCs w:val="24"/>
                        </w:rPr>
                        <w:t xml:space="preserve">Action </w:t>
                      </w:r>
                      <w:r>
                        <w:rPr>
                          <w:rFonts w:ascii="Arial" w:hAnsi="Arial" w:cs="Arial"/>
                          <w:b/>
                          <w:sz w:val="24"/>
                          <w:szCs w:val="24"/>
                        </w:rPr>
                        <w:t>4</w:t>
                      </w:r>
                    </w:p>
                    <w:p w:rsidR="003F301F" w:rsidRPr="00415F3A" w:rsidRDefault="003F301F">
                      <w:pPr>
                        <w:rPr>
                          <w:rFonts w:ascii="Arial" w:hAnsi="Arial" w:cs="Arial"/>
                          <w:sz w:val="24"/>
                          <w:szCs w:val="24"/>
                        </w:rPr>
                      </w:pPr>
                      <w:r>
                        <w:rPr>
                          <w:rFonts w:ascii="Arial" w:hAnsi="Arial" w:cs="Arial"/>
                          <w:sz w:val="24"/>
                          <w:szCs w:val="24"/>
                        </w:rPr>
                        <w:t>Board members to f</w:t>
                      </w:r>
                      <w:r w:rsidRPr="00415F3A">
                        <w:rPr>
                          <w:rFonts w:ascii="Arial" w:hAnsi="Arial" w:cs="Arial"/>
                          <w:sz w:val="24"/>
                          <w:szCs w:val="24"/>
                        </w:rPr>
                        <w:t>orward any comments in respect of the MOU between the SBNI and the Home Office before 8</w:t>
                      </w:r>
                      <w:r w:rsidRPr="00415F3A">
                        <w:rPr>
                          <w:rFonts w:ascii="Arial" w:hAnsi="Arial" w:cs="Arial"/>
                          <w:sz w:val="24"/>
                          <w:szCs w:val="24"/>
                          <w:vertAlign w:val="superscript"/>
                        </w:rPr>
                        <w:t>th</w:t>
                      </w:r>
                      <w:r w:rsidRPr="00415F3A">
                        <w:rPr>
                          <w:rFonts w:ascii="Arial" w:hAnsi="Arial" w:cs="Arial"/>
                          <w:sz w:val="24"/>
                          <w:szCs w:val="24"/>
                        </w:rPr>
                        <w:t xml:space="preserve"> April 2020 to </w:t>
                      </w:r>
                      <w:hyperlink r:id="rId17" w:history="1">
                        <w:r w:rsidRPr="00415F3A">
                          <w:rPr>
                            <w:rStyle w:val="Hyperlink"/>
                            <w:rFonts w:ascii="Arial" w:hAnsi="Arial" w:cs="Arial"/>
                            <w:sz w:val="24"/>
                            <w:szCs w:val="24"/>
                          </w:rPr>
                          <w:t>Caitriona.livingstone@hscni.net</w:t>
                        </w:r>
                      </w:hyperlink>
                      <w:r w:rsidRPr="00415F3A">
                        <w:rPr>
                          <w:rFonts w:ascii="Arial" w:hAnsi="Arial" w:cs="Arial"/>
                          <w:sz w:val="24"/>
                          <w:szCs w:val="24"/>
                        </w:rPr>
                        <w:t xml:space="preserve"> </w:t>
                      </w:r>
                    </w:p>
                    <w:p w:rsidR="003F301F" w:rsidRPr="00415F3A" w:rsidRDefault="003F301F" w:rsidP="00415F3A">
                      <w:pPr>
                        <w:ind w:left="3600" w:firstLine="720"/>
                        <w:rPr>
                          <w:rFonts w:ascii="Arial" w:hAnsi="Arial" w:cs="Arial"/>
                          <w:b/>
                          <w:sz w:val="24"/>
                          <w:szCs w:val="24"/>
                        </w:rPr>
                      </w:pPr>
                      <w:r w:rsidRPr="00415F3A">
                        <w:rPr>
                          <w:rFonts w:ascii="Arial" w:hAnsi="Arial" w:cs="Arial"/>
                          <w:b/>
                          <w:sz w:val="24"/>
                          <w:szCs w:val="24"/>
                        </w:rPr>
                        <w:t>Action by:  Board Members</w:t>
                      </w:r>
                    </w:p>
                    <w:p w:rsidR="003F301F" w:rsidRPr="00DC28CF" w:rsidRDefault="003F301F">
                      <w:pPr>
                        <w:rPr>
                          <w:rFonts w:ascii="Arial" w:hAnsi="Arial" w:cs="Arial"/>
                          <w:sz w:val="24"/>
                          <w:szCs w:val="24"/>
                        </w:rPr>
                      </w:pPr>
                    </w:p>
                  </w:txbxContent>
                </v:textbox>
              </v:shape>
            </w:pict>
          </mc:Fallback>
        </mc:AlternateContent>
      </w:r>
      <w:r w:rsidR="00984609">
        <w:rPr>
          <w:rFonts w:ascii="Arial" w:hAnsi="Arial" w:cs="Arial"/>
          <w:sz w:val="24"/>
          <w:szCs w:val="24"/>
        </w:rPr>
        <w:t>7</w:t>
      </w:r>
      <w:r w:rsidR="0078517E">
        <w:rPr>
          <w:rFonts w:ascii="Arial" w:hAnsi="Arial" w:cs="Arial"/>
          <w:sz w:val="24"/>
          <w:szCs w:val="24"/>
        </w:rPr>
        <w:t>.</w:t>
      </w:r>
      <w:r w:rsidR="00327137">
        <w:rPr>
          <w:rFonts w:ascii="Arial" w:hAnsi="Arial" w:cs="Arial"/>
          <w:sz w:val="24"/>
          <w:szCs w:val="24"/>
        </w:rPr>
        <w:t>2</w:t>
      </w:r>
      <w:r w:rsidR="0078517E">
        <w:rPr>
          <w:rFonts w:ascii="Arial" w:hAnsi="Arial" w:cs="Arial"/>
          <w:sz w:val="24"/>
          <w:szCs w:val="24"/>
        </w:rPr>
        <w:tab/>
      </w:r>
      <w:r w:rsidR="005D2B7C">
        <w:rPr>
          <w:rFonts w:ascii="Arial" w:hAnsi="Arial" w:cs="Arial"/>
          <w:sz w:val="24"/>
          <w:szCs w:val="24"/>
        </w:rPr>
        <w:t>The Ch</w:t>
      </w:r>
      <w:r w:rsidR="00A52859">
        <w:rPr>
          <w:rFonts w:ascii="Arial" w:hAnsi="Arial" w:cs="Arial"/>
          <w:sz w:val="24"/>
          <w:szCs w:val="24"/>
        </w:rPr>
        <w:t xml:space="preserve">air requested any comments in respect </w:t>
      </w:r>
      <w:r w:rsidR="00683012">
        <w:rPr>
          <w:rFonts w:ascii="Arial" w:hAnsi="Arial" w:cs="Arial"/>
          <w:sz w:val="24"/>
          <w:szCs w:val="24"/>
        </w:rPr>
        <w:t>of the</w:t>
      </w:r>
      <w:r w:rsidR="005D2B7C">
        <w:rPr>
          <w:rFonts w:ascii="Arial" w:hAnsi="Arial" w:cs="Arial"/>
          <w:sz w:val="24"/>
          <w:szCs w:val="24"/>
        </w:rPr>
        <w:t xml:space="preserve"> MOU between</w:t>
      </w:r>
      <w:r w:rsidR="00A52859">
        <w:rPr>
          <w:rFonts w:ascii="Arial" w:hAnsi="Arial" w:cs="Arial"/>
          <w:sz w:val="24"/>
          <w:szCs w:val="24"/>
        </w:rPr>
        <w:t xml:space="preserve"> the SBNI and the Home Office should </w:t>
      </w:r>
      <w:r w:rsidR="00683012">
        <w:rPr>
          <w:rFonts w:ascii="Arial" w:hAnsi="Arial" w:cs="Arial"/>
          <w:sz w:val="24"/>
          <w:szCs w:val="24"/>
        </w:rPr>
        <w:t>be forwarded</w:t>
      </w:r>
      <w:r w:rsidR="00A52859">
        <w:rPr>
          <w:rFonts w:ascii="Arial" w:hAnsi="Arial" w:cs="Arial"/>
          <w:sz w:val="24"/>
          <w:szCs w:val="24"/>
        </w:rPr>
        <w:t xml:space="preserve"> </w:t>
      </w:r>
      <w:r w:rsidR="00683012">
        <w:rPr>
          <w:rFonts w:ascii="Arial" w:hAnsi="Arial" w:cs="Arial"/>
          <w:sz w:val="24"/>
          <w:szCs w:val="24"/>
        </w:rPr>
        <w:t>before 8th</w:t>
      </w:r>
      <w:r w:rsidR="005D2B7C">
        <w:rPr>
          <w:rFonts w:ascii="Arial" w:hAnsi="Arial" w:cs="Arial"/>
          <w:sz w:val="24"/>
          <w:szCs w:val="24"/>
        </w:rPr>
        <w:t xml:space="preserve"> April 2020.</w:t>
      </w:r>
      <w:r w:rsidR="00A52859">
        <w:rPr>
          <w:rFonts w:ascii="Arial" w:hAnsi="Arial" w:cs="Arial"/>
          <w:sz w:val="24"/>
          <w:szCs w:val="24"/>
        </w:rPr>
        <w:t xml:space="preserve"> </w:t>
      </w:r>
    </w:p>
    <w:p w:rsidR="00A52859" w:rsidRDefault="00A52859" w:rsidP="00B94746">
      <w:pPr>
        <w:spacing w:line="360" w:lineRule="auto"/>
        <w:ind w:left="720" w:hanging="720"/>
        <w:jc w:val="both"/>
        <w:rPr>
          <w:rFonts w:ascii="Arial" w:hAnsi="Arial" w:cs="Arial"/>
          <w:sz w:val="24"/>
          <w:szCs w:val="24"/>
        </w:rPr>
      </w:pPr>
    </w:p>
    <w:p w:rsidR="00DC28CF" w:rsidRDefault="00DC28CF" w:rsidP="00B94746">
      <w:pPr>
        <w:spacing w:line="360" w:lineRule="auto"/>
        <w:ind w:left="720" w:hanging="720"/>
        <w:jc w:val="both"/>
        <w:rPr>
          <w:rFonts w:ascii="Arial" w:hAnsi="Arial" w:cs="Arial"/>
          <w:sz w:val="24"/>
          <w:szCs w:val="24"/>
        </w:rPr>
      </w:pPr>
    </w:p>
    <w:p w:rsidR="00DC28CF" w:rsidRDefault="00DC28CF" w:rsidP="00B94746">
      <w:pPr>
        <w:spacing w:line="360" w:lineRule="auto"/>
        <w:ind w:left="720" w:hanging="720"/>
        <w:jc w:val="both"/>
        <w:rPr>
          <w:rFonts w:ascii="Arial" w:hAnsi="Arial" w:cs="Arial"/>
          <w:sz w:val="24"/>
          <w:szCs w:val="24"/>
        </w:rPr>
      </w:pPr>
    </w:p>
    <w:p w:rsidR="00DC28CF" w:rsidRDefault="00DC28CF" w:rsidP="00B94746">
      <w:pPr>
        <w:spacing w:line="360" w:lineRule="auto"/>
        <w:ind w:left="720" w:hanging="720"/>
        <w:jc w:val="both"/>
        <w:rPr>
          <w:rFonts w:ascii="Arial" w:hAnsi="Arial" w:cs="Arial"/>
          <w:b/>
          <w:sz w:val="24"/>
          <w:szCs w:val="24"/>
          <w:u w:val="single"/>
        </w:rPr>
      </w:pPr>
    </w:p>
    <w:p w:rsidR="00B94746" w:rsidRPr="000F382A" w:rsidRDefault="00984609" w:rsidP="00B94746">
      <w:pPr>
        <w:spacing w:line="360" w:lineRule="auto"/>
        <w:ind w:left="720" w:hanging="720"/>
        <w:jc w:val="both"/>
        <w:rPr>
          <w:rFonts w:ascii="Arial" w:hAnsi="Arial" w:cs="Arial"/>
          <w:b/>
          <w:sz w:val="24"/>
          <w:szCs w:val="24"/>
          <w:u w:val="single"/>
        </w:rPr>
      </w:pPr>
      <w:r>
        <w:rPr>
          <w:rFonts w:ascii="Arial" w:hAnsi="Arial" w:cs="Arial"/>
          <w:b/>
          <w:sz w:val="24"/>
          <w:szCs w:val="24"/>
          <w:u w:val="single"/>
        </w:rPr>
        <w:lastRenderedPageBreak/>
        <w:t>8</w:t>
      </w:r>
      <w:r w:rsidR="00D86B0C">
        <w:rPr>
          <w:rFonts w:ascii="Arial" w:hAnsi="Arial" w:cs="Arial"/>
          <w:b/>
          <w:sz w:val="24"/>
          <w:szCs w:val="24"/>
          <w:u w:val="single"/>
        </w:rPr>
        <w:t>.41.20P Neglect Training Papers</w:t>
      </w:r>
      <w:r w:rsidR="00EC2EF8">
        <w:rPr>
          <w:rFonts w:ascii="Arial" w:hAnsi="Arial" w:cs="Arial"/>
          <w:b/>
          <w:sz w:val="24"/>
          <w:szCs w:val="24"/>
          <w:u w:val="single"/>
        </w:rPr>
        <w:t xml:space="preserve"> (BM41-02.20P4, BM41-02.20P5, BM41-02.20P6, BM41-02.20P7, BM41-02.20P8, BM41-02.20P9, BM41-02.20P10)</w:t>
      </w:r>
    </w:p>
    <w:p w:rsidR="000265C4" w:rsidRDefault="00984609" w:rsidP="00B94746">
      <w:pPr>
        <w:spacing w:line="360" w:lineRule="auto"/>
        <w:ind w:left="720" w:hanging="720"/>
        <w:jc w:val="both"/>
        <w:rPr>
          <w:rFonts w:ascii="Arial" w:hAnsi="Arial" w:cs="Arial"/>
          <w:sz w:val="24"/>
          <w:szCs w:val="24"/>
        </w:rPr>
      </w:pPr>
      <w:r>
        <w:rPr>
          <w:rFonts w:ascii="Arial" w:hAnsi="Arial" w:cs="Arial"/>
          <w:sz w:val="24"/>
          <w:szCs w:val="24"/>
        </w:rPr>
        <w:t>8</w:t>
      </w:r>
      <w:r w:rsidR="00B94746">
        <w:rPr>
          <w:rFonts w:ascii="Arial" w:hAnsi="Arial" w:cs="Arial"/>
          <w:sz w:val="24"/>
          <w:szCs w:val="24"/>
        </w:rPr>
        <w:t>.1</w:t>
      </w:r>
      <w:r w:rsidR="000265C4">
        <w:rPr>
          <w:rFonts w:ascii="Arial" w:hAnsi="Arial" w:cs="Arial"/>
          <w:sz w:val="24"/>
          <w:szCs w:val="24"/>
        </w:rPr>
        <w:tab/>
        <w:t xml:space="preserve">The Chair </w:t>
      </w:r>
      <w:r w:rsidR="00315D3E">
        <w:rPr>
          <w:rFonts w:ascii="Arial" w:hAnsi="Arial" w:cs="Arial"/>
          <w:sz w:val="24"/>
          <w:szCs w:val="24"/>
        </w:rPr>
        <w:t xml:space="preserve">drew the Boards attention to </w:t>
      </w:r>
      <w:r w:rsidR="00315D3E" w:rsidRPr="00DC28CF">
        <w:rPr>
          <w:rFonts w:ascii="Arial" w:hAnsi="Arial" w:cs="Arial"/>
          <w:b/>
          <w:sz w:val="24"/>
          <w:szCs w:val="24"/>
        </w:rPr>
        <w:t>BM41-02.20P4</w:t>
      </w:r>
      <w:r w:rsidR="00315D3E">
        <w:rPr>
          <w:rFonts w:ascii="Arial" w:hAnsi="Arial" w:cs="Arial"/>
          <w:sz w:val="24"/>
          <w:szCs w:val="24"/>
        </w:rPr>
        <w:t xml:space="preserve"> outlining training materials in respect of Neglect.  </w:t>
      </w:r>
    </w:p>
    <w:p w:rsidR="00315D3E" w:rsidRDefault="00984609" w:rsidP="00B94746">
      <w:pPr>
        <w:spacing w:line="360" w:lineRule="auto"/>
        <w:ind w:left="720" w:hanging="720"/>
        <w:jc w:val="both"/>
        <w:rPr>
          <w:rFonts w:ascii="Arial" w:hAnsi="Arial" w:cs="Arial"/>
          <w:sz w:val="24"/>
          <w:szCs w:val="24"/>
        </w:rPr>
      </w:pPr>
      <w:r>
        <w:rPr>
          <w:rFonts w:ascii="Arial" w:hAnsi="Arial" w:cs="Arial"/>
          <w:sz w:val="24"/>
          <w:szCs w:val="24"/>
        </w:rPr>
        <w:t>8</w:t>
      </w:r>
      <w:r w:rsidR="00315D3E">
        <w:rPr>
          <w:rFonts w:ascii="Arial" w:hAnsi="Arial" w:cs="Arial"/>
          <w:sz w:val="24"/>
          <w:szCs w:val="24"/>
        </w:rPr>
        <w:t>.2</w:t>
      </w:r>
      <w:r w:rsidR="00315D3E">
        <w:rPr>
          <w:rFonts w:ascii="Arial" w:hAnsi="Arial" w:cs="Arial"/>
          <w:sz w:val="24"/>
          <w:szCs w:val="24"/>
        </w:rPr>
        <w:tab/>
        <w:t>Ms Roberts spoke to this paper and advised</w:t>
      </w:r>
      <w:r w:rsidR="00F13B14">
        <w:rPr>
          <w:rFonts w:ascii="Arial" w:hAnsi="Arial" w:cs="Arial"/>
          <w:sz w:val="24"/>
          <w:szCs w:val="24"/>
        </w:rPr>
        <w:t xml:space="preserve"> </w:t>
      </w:r>
      <w:r w:rsidR="00683012">
        <w:rPr>
          <w:rFonts w:ascii="Arial" w:hAnsi="Arial" w:cs="Arial"/>
          <w:sz w:val="24"/>
          <w:szCs w:val="24"/>
        </w:rPr>
        <w:t>that the</w:t>
      </w:r>
      <w:r w:rsidR="00FE4AA2">
        <w:rPr>
          <w:rFonts w:ascii="Arial" w:hAnsi="Arial" w:cs="Arial"/>
          <w:sz w:val="24"/>
          <w:szCs w:val="24"/>
        </w:rPr>
        <w:t xml:space="preserve"> materials were </w:t>
      </w:r>
      <w:r w:rsidR="00315D3E">
        <w:rPr>
          <w:rFonts w:ascii="Arial" w:hAnsi="Arial" w:cs="Arial"/>
          <w:sz w:val="24"/>
          <w:szCs w:val="24"/>
        </w:rPr>
        <w:t>developed following a scoping exercise undertaken by a Task &amp; Finish Group of the Neglect committee.  Ms Roberts indicated a view that training should be delivered on a multi</w:t>
      </w:r>
      <w:r w:rsidR="00DC28CF">
        <w:rPr>
          <w:rFonts w:ascii="Arial" w:hAnsi="Arial" w:cs="Arial"/>
          <w:sz w:val="24"/>
          <w:szCs w:val="24"/>
        </w:rPr>
        <w:t>-</w:t>
      </w:r>
      <w:r w:rsidR="00315D3E">
        <w:rPr>
          <w:rFonts w:ascii="Arial" w:hAnsi="Arial" w:cs="Arial"/>
          <w:sz w:val="24"/>
          <w:szCs w:val="24"/>
        </w:rPr>
        <w:t>agency basis if at all possible.</w:t>
      </w:r>
    </w:p>
    <w:p w:rsidR="003B4E3E" w:rsidRDefault="00984609" w:rsidP="00B94746">
      <w:pPr>
        <w:spacing w:line="360" w:lineRule="auto"/>
        <w:ind w:left="720" w:hanging="720"/>
        <w:jc w:val="both"/>
        <w:rPr>
          <w:rFonts w:ascii="Arial" w:hAnsi="Arial" w:cs="Arial"/>
          <w:sz w:val="24"/>
          <w:szCs w:val="24"/>
        </w:rPr>
      </w:pPr>
      <w:r>
        <w:rPr>
          <w:rFonts w:ascii="Arial" w:hAnsi="Arial" w:cs="Arial"/>
          <w:sz w:val="24"/>
          <w:szCs w:val="24"/>
        </w:rPr>
        <w:t>8</w:t>
      </w:r>
      <w:r w:rsidR="00315D3E">
        <w:rPr>
          <w:rFonts w:ascii="Arial" w:hAnsi="Arial" w:cs="Arial"/>
          <w:sz w:val="24"/>
          <w:szCs w:val="24"/>
        </w:rPr>
        <w:t>.3</w:t>
      </w:r>
      <w:r w:rsidR="00315D3E">
        <w:rPr>
          <w:rFonts w:ascii="Arial" w:hAnsi="Arial" w:cs="Arial"/>
          <w:sz w:val="24"/>
          <w:szCs w:val="24"/>
        </w:rPr>
        <w:tab/>
        <w:t xml:space="preserve">Ms Roberts confirmed the 5 </w:t>
      </w:r>
      <w:r w:rsidR="00FE4AA2">
        <w:rPr>
          <w:rFonts w:ascii="Arial" w:hAnsi="Arial" w:cs="Arial"/>
          <w:sz w:val="24"/>
          <w:szCs w:val="24"/>
        </w:rPr>
        <w:t>S</w:t>
      </w:r>
      <w:r w:rsidR="00315D3E">
        <w:rPr>
          <w:rFonts w:ascii="Arial" w:hAnsi="Arial" w:cs="Arial"/>
          <w:sz w:val="24"/>
          <w:szCs w:val="24"/>
        </w:rPr>
        <w:t xml:space="preserve">afeguarding </w:t>
      </w:r>
      <w:r w:rsidR="00FE4AA2">
        <w:rPr>
          <w:rFonts w:ascii="Arial" w:hAnsi="Arial" w:cs="Arial"/>
          <w:sz w:val="24"/>
          <w:szCs w:val="24"/>
        </w:rPr>
        <w:t>P</w:t>
      </w:r>
      <w:r w:rsidR="00315D3E">
        <w:rPr>
          <w:rFonts w:ascii="Arial" w:hAnsi="Arial" w:cs="Arial"/>
          <w:sz w:val="24"/>
          <w:szCs w:val="24"/>
        </w:rPr>
        <w:t xml:space="preserve">anels have supported the dissemination of Neglect workshops across the region.  These workshops have been very positively received and evaluated.  Some workshops have been delivered by Young </w:t>
      </w:r>
      <w:r w:rsidR="00FE4AA2">
        <w:rPr>
          <w:rFonts w:ascii="Arial" w:hAnsi="Arial" w:cs="Arial"/>
          <w:sz w:val="24"/>
          <w:szCs w:val="24"/>
        </w:rPr>
        <w:t>A</w:t>
      </w:r>
      <w:r w:rsidR="00315D3E">
        <w:rPr>
          <w:rFonts w:ascii="Arial" w:hAnsi="Arial" w:cs="Arial"/>
          <w:sz w:val="24"/>
          <w:szCs w:val="24"/>
        </w:rPr>
        <w:t>dults who have lived experience of Neglect.  Ms Roberts advised the group is considering developing a video with these young adults to incorporate into future workshops</w:t>
      </w:r>
      <w:r w:rsidR="003B4E3E">
        <w:rPr>
          <w:rFonts w:ascii="Arial" w:hAnsi="Arial" w:cs="Arial"/>
          <w:sz w:val="24"/>
          <w:szCs w:val="24"/>
        </w:rPr>
        <w:t>.</w:t>
      </w:r>
    </w:p>
    <w:p w:rsidR="003B4E3E" w:rsidRDefault="00B25FE8" w:rsidP="00B94746">
      <w:pPr>
        <w:spacing w:line="360" w:lineRule="auto"/>
        <w:ind w:left="720" w:hanging="720"/>
        <w:jc w:val="both"/>
        <w:rPr>
          <w:rFonts w:ascii="Arial" w:hAnsi="Arial" w:cs="Arial"/>
          <w:sz w:val="24"/>
          <w:szCs w:val="24"/>
        </w:rPr>
      </w:pPr>
      <w:r>
        <w:rPr>
          <w:rFonts w:ascii="Arial" w:hAnsi="Arial" w:cs="Arial"/>
          <w:sz w:val="24"/>
          <w:szCs w:val="24"/>
        </w:rPr>
        <w:t>8</w:t>
      </w:r>
      <w:r w:rsidR="003B4E3E">
        <w:rPr>
          <w:rFonts w:ascii="Arial" w:hAnsi="Arial" w:cs="Arial"/>
          <w:sz w:val="24"/>
          <w:szCs w:val="24"/>
        </w:rPr>
        <w:t>.4</w:t>
      </w:r>
      <w:r w:rsidR="003B4E3E">
        <w:rPr>
          <w:rFonts w:ascii="Arial" w:hAnsi="Arial" w:cs="Arial"/>
          <w:sz w:val="24"/>
          <w:szCs w:val="24"/>
        </w:rPr>
        <w:tab/>
        <w:t>The Chair acknowledged the commitment of the Neglect committee and welcomed the product presented today.</w:t>
      </w:r>
    </w:p>
    <w:p w:rsidR="00B94746" w:rsidRDefault="004636C2" w:rsidP="00B94746">
      <w:pPr>
        <w:spacing w:line="360" w:lineRule="auto"/>
        <w:ind w:left="720" w:hanging="720"/>
        <w:jc w:val="both"/>
        <w:rPr>
          <w:rFonts w:ascii="Arial" w:hAnsi="Arial" w:cs="Arial"/>
          <w:sz w:val="24"/>
          <w:szCs w:val="24"/>
        </w:rPr>
      </w:pPr>
      <w:r>
        <w:rPr>
          <w:rFonts w:ascii="Arial" w:hAnsi="Arial" w:cs="Arial"/>
          <w:sz w:val="24"/>
          <w:szCs w:val="24"/>
        </w:rPr>
        <w:t xml:space="preserve"> </w:t>
      </w:r>
      <w:r w:rsidR="000265C4">
        <w:rPr>
          <w:rFonts w:ascii="Arial" w:hAnsi="Arial" w:cs="Arial"/>
          <w:sz w:val="24"/>
          <w:szCs w:val="24"/>
        </w:rPr>
        <w:t xml:space="preserve"> </w:t>
      </w:r>
      <w:r w:rsidR="00B94746">
        <w:rPr>
          <w:rFonts w:ascii="Arial" w:hAnsi="Arial" w:cs="Arial"/>
          <w:sz w:val="24"/>
          <w:szCs w:val="24"/>
        </w:rPr>
        <w:tab/>
      </w:r>
    </w:p>
    <w:p w:rsidR="00B94746" w:rsidRPr="000F382A" w:rsidRDefault="00B25FE8" w:rsidP="00B94746">
      <w:pPr>
        <w:spacing w:line="360" w:lineRule="auto"/>
        <w:ind w:left="720" w:hanging="720"/>
        <w:jc w:val="both"/>
        <w:rPr>
          <w:rFonts w:ascii="Arial" w:hAnsi="Arial" w:cs="Arial"/>
          <w:b/>
          <w:sz w:val="24"/>
          <w:szCs w:val="24"/>
          <w:u w:val="single"/>
        </w:rPr>
      </w:pPr>
      <w:r>
        <w:rPr>
          <w:rFonts w:ascii="Arial" w:hAnsi="Arial" w:cs="Arial"/>
          <w:b/>
          <w:sz w:val="24"/>
          <w:szCs w:val="24"/>
          <w:u w:val="single"/>
        </w:rPr>
        <w:t>9</w:t>
      </w:r>
      <w:r w:rsidR="00D86B0C">
        <w:rPr>
          <w:rFonts w:ascii="Arial" w:hAnsi="Arial" w:cs="Arial"/>
          <w:b/>
          <w:sz w:val="24"/>
          <w:szCs w:val="24"/>
          <w:u w:val="single"/>
        </w:rPr>
        <w:t>.41.20</w:t>
      </w:r>
      <w:r w:rsidR="00B94746">
        <w:rPr>
          <w:rFonts w:ascii="Arial" w:hAnsi="Arial" w:cs="Arial"/>
          <w:b/>
          <w:sz w:val="24"/>
          <w:szCs w:val="24"/>
          <w:u w:val="single"/>
        </w:rPr>
        <w:t xml:space="preserve">P SBNI </w:t>
      </w:r>
      <w:r w:rsidR="00D86B0C">
        <w:rPr>
          <w:rFonts w:ascii="Arial" w:hAnsi="Arial" w:cs="Arial"/>
          <w:b/>
          <w:sz w:val="24"/>
          <w:szCs w:val="24"/>
          <w:u w:val="single"/>
        </w:rPr>
        <w:t>Newsletter</w:t>
      </w:r>
      <w:r w:rsidR="00EC2EF8">
        <w:rPr>
          <w:rFonts w:ascii="Arial" w:hAnsi="Arial" w:cs="Arial"/>
          <w:b/>
          <w:sz w:val="24"/>
          <w:szCs w:val="24"/>
          <w:u w:val="single"/>
        </w:rPr>
        <w:t xml:space="preserve"> (BM41-02.20P11)</w:t>
      </w:r>
    </w:p>
    <w:p w:rsidR="00D86B0C" w:rsidRDefault="00B25FE8" w:rsidP="00B94746">
      <w:pPr>
        <w:spacing w:line="360" w:lineRule="auto"/>
        <w:ind w:left="720" w:hanging="720"/>
        <w:jc w:val="both"/>
        <w:rPr>
          <w:rFonts w:ascii="Arial" w:hAnsi="Arial" w:cs="Arial"/>
          <w:sz w:val="24"/>
          <w:szCs w:val="24"/>
        </w:rPr>
      </w:pPr>
      <w:r>
        <w:rPr>
          <w:rFonts w:ascii="Arial" w:hAnsi="Arial" w:cs="Arial"/>
          <w:sz w:val="24"/>
          <w:szCs w:val="24"/>
        </w:rPr>
        <w:t>9</w:t>
      </w:r>
      <w:r w:rsidR="00B94746">
        <w:rPr>
          <w:rFonts w:ascii="Arial" w:hAnsi="Arial" w:cs="Arial"/>
          <w:sz w:val="24"/>
          <w:szCs w:val="24"/>
        </w:rPr>
        <w:t>.1</w:t>
      </w:r>
      <w:r w:rsidR="00B94746">
        <w:rPr>
          <w:rFonts w:ascii="Arial" w:hAnsi="Arial" w:cs="Arial"/>
          <w:sz w:val="24"/>
          <w:szCs w:val="24"/>
        </w:rPr>
        <w:tab/>
      </w:r>
      <w:r w:rsidR="004E05E8">
        <w:rPr>
          <w:rFonts w:ascii="Arial" w:hAnsi="Arial" w:cs="Arial"/>
          <w:sz w:val="24"/>
          <w:szCs w:val="24"/>
        </w:rPr>
        <w:t>T</w:t>
      </w:r>
      <w:r w:rsidR="009F7131">
        <w:rPr>
          <w:rFonts w:ascii="Arial" w:hAnsi="Arial" w:cs="Arial"/>
          <w:sz w:val="24"/>
          <w:szCs w:val="24"/>
        </w:rPr>
        <w:t xml:space="preserve">he Chair drew the Boards attention to the communication and engagement paper available in Paper </w:t>
      </w:r>
      <w:r w:rsidR="009F7131" w:rsidRPr="004E05E8">
        <w:rPr>
          <w:rFonts w:ascii="Arial" w:hAnsi="Arial" w:cs="Arial"/>
          <w:b/>
          <w:sz w:val="24"/>
          <w:szCs w:val="24"/>
        </w:rPr>
        <w:t>BM41-02.20P11</w:t>
      </w:r>
      <w:r w:rsidR="009F7131">
        <w:rPr>
          <w:rFonts w:ascii="Arial" w:hAnsi="Arial" w:cs="Arial"/>
          <w:sz w:val="24"/>
          <w:szCs w:val="24"/>
        </w:rPr>
        <w:t>.</w:t>
      </w:r>
      <w:r w:rsidR="00F13B14">
        <w:rPr>
          <w:rFonts w:ascii="Arial" w:hAnsi="Arial" w:cs="Arial"/>
          <w:sz w:val="24"/>
          <w:szCs w:val="24"/>
        </w:rPr>
        <w:t xml:space="preserve"> Members acknowledged the the value of this information.</w:t>
      </w:r>
    </w:p>
    <w:p w:rsidR="00B94746" w:rsidRDefault="00B25FE8" w:rsidP="00B94746">
      <w:pPr>
        <w:spacing w:line="360" w:lineRule="auto"/>
        <w:ind w:left="720" w:hanging="720"/>
        <w:jc w:val="both"/>
        <w:rPr>
          <w:rFonts w:ascii="Arial" w:hAnsi="Arial" w:cs="Arial"/>
          <w:b/>
          <w:sz w:val="24"/>
          <w:szCs w:val="24"/>
          <w:u w:val="single"/>
        </w:rPr>
      </w:pPr>
      <w:r>
        <w:rPr>
          <w:rFonts w:ascii="Arial" w:hAnsi="Arial" w:cs="Arial"/>
          <w:b/>
          <w:sz w:val="24"/>
          <w:szCs w:val="24"/>
          <w:u w:val="single"/>
        </w:rPr>
        <w:t>10</w:t>
      </w:r>
      <w:r w:rsidR="00D86B0C">
        <w:rPr>
          <w:rFonts w:ascii="Arial" w:hAnsi="Arial" w:cs="Arial"/>
          <w:b/>
          <w:sz w:val="24"/>
          <w:szCs w:val="24"/>
          <w:u w:val="single"/>
        </w:rPr>
        <w:t>.41/20P Finance</w:t>
      </w:r>
      <w:r w:rsidR="00227BC5">
        <w:rPr>
          <w:rFonts w:ascii="Arial" w:hAnsi="Arial" w:cs="Arial"/>
          <w:b/>
          <w:sz w:val="24"/>
          <w:szCs w:val="24"/>
          <w:u w:val="single"/>
        </w:rPr>
        <w:t xml:space="preserve"> (BM41-02.02P12)</w:t>
      </w:r>
    </w:p>
    <w:p w:rsidR="00ED0320" w:rsidRDefault="00B25FE8" w:rsidP="00D86B0C">
      <w:pPr>
        <w:spacing w:line="360" w:lineRule="auto"/>
        <w:ind w:left="720" w:hanging="720"/>
        <w:jc w:val="both"/>
        <w:rPr>
          <w:rFonts w:ascii="Arial" w:hAnsi="Arial" w:cs="Arial"/>
          <w:sz w:val="24"/>
          <w:szCs w:val="24"/>
        </w:rPr>
      </w:pPr>
      <w:r>
        <w:rPr>
          <w:rFonts w:ascii="Arial" w:hAnsi="Arial" w:cs="Arial"/>
          <w:sz w:val="24"/>
          <w:szCs w:val="24"/>
        </w:rPr>
        <w:t>10</w:t>
      </w:r>
      <w:r w:rsidR="00D1186C" w:rsidRPr="00D1186C">
        <w:rPr>
          <w:rFonts w:ascii="Arial" w:hAnsi="Arial" w:cs="Arial"/>
          <w:sz w:val="24"/>
          <w:szCs w:val="24"/>
        </w:rPr>
        <w:t>.1</w:t>
      </w:r>
      <w:r w:rsidR="00D224C0">
        <w:rPr>
          <w:rFonts w:ascii="Arial" w:hAnsi="Arial" w:cs="Arial"/>
          <w:sz w:val="24"/>
          <w:szCs w:val="24"/>
        </w:rPr>
        <w:t xml:space="preserve">  </w:t>
      </w:r>
      <w:r w:rsidR="004E05E8">
        <w:rPr>
          <w:rFonts w:ascii="Arial" w:hAnsi="Arial" w:cs="Arial"/>
          <w:sz w:val="24"/>
          <w:szCs w:val="24"/>
        </w:rPr>
        <w:tab/>
      </w:r>
      <w:r w:rsidR="00D224C0">
        <w:rPr>
          <w:rFonts w:ascii="Arial" w:hAnsi="Arial" w:cs="Arial"/>
          <w:sz w:val="24"/>
          <w:szCs w:val="24"/>
        </w:rPr>
        <w:t xml:space="preserve">The Chair drew the Boards attention to </w:t>
      </w:r>
      <w:r w:rsidR="00D224C0" w:rsidRPr="004E05E8">
        <w:rPr>
          <w:rFonts w:ascii="Arial" w:hAnsi="Arial" w:cs="Arial"/>
          <w:b/>
          <w:sz w:val="24"/>
          <w:szCs w:val="24"/>
        </w:rPr>
        <w:t>BM41-02.20P12</w:t>
      </w:r>
      <w:r w:rsidR="00D224C0">
        <w:rPr>
          <w:rFonts w:ascii="Arial" w:hAnsi="Arial" w:cs="Arial"/>
          <w:sz w:val="24"/>
          <w:szCs w:val="24"/>
        </w:rPr>
        <w:t xml:space="preserve"> and indicated it is </w:t>
      </w:r>
      <w:r w:rsidR="00F13B14">
        <w:rPr>
          <w:rFonts w:ascii="Arial" w:hAnsi="Arial" w:cs="Arial"/>
          <w:sz w:val="24"/>
          <w:szCs w:val="24"/>
        </w:rPr>
        <w:t xml:space="preserve">expected that </w:t>
      </w:r>
      <w:r w:rsidR="00D224C0">
        <w:rPr>
          <w:rFonts w:ascii="Arial" w:hAnsi="Arial" w:cs="Arial"/>
          <w:sz w:val="24"/>
          <w:szCs w:val="24"/>
        </w:rPr>
        <w:t>the SBNI will break even financially at year end</w:t>
      </w:r>
      <w:r w:rsidR="00F13B14">
        <w:rPr>
          <w:rFonts w:ascii="Arial" w:hAnsi="Arial" w:cs="Arial"/>
          <w:sz w:val="24"/>
          <w:szCs w:val="24"/>
        </w:rPr>
        <w:t xml:space="preserve">. </w:t>
      </w:r>
      <w:r w:rsidR="00683012">
        <w:rPr>
          <w:rFonts w:ascii="Arial" w:hAnsi="Arial" w:cs="Arial"/>
          <w:sz w:val="24"/>
          <w:szCs w:val="24"/>
        </w:rPr>
        <w:t>Ms McNally indicated</w:t>
      </w:r>
      <w:r w:rsidR="00434AF0">
        <w:rPr>
          <w:rFonts w:ascii="Arial" w:hAnsi="Arial" w:cs="Arial"/>
          <w:sz w:val="24"/>
          <w:szCs w:val="24"/>
        </w:rPr>
        <w:t xml:space="preserve"> </w:t>
      </w:r>
      <w:r w:rsidR="00CF510A">
        <w:rPr>
          <w:rFonts w:ascii="Arial" w:hAnsi="Arial" w:cs="Arial"/>
          <w:sz w:val="24"/>
          <w:szCs w:val="24"/>
        </w:rPr>
        <w:t>that an</w:t>
      </w:r>
      <w:r w:rsidR="00683012">
        <w:rPr>
          <w:rFonts w:ascii="Arial" w:hAnsi="Arial" w:cs="Arial"/>
          <w:sz w:val="24"/>
          <w:szCs w:val="24"/>
        </w:rPr>
        <w:t xml:space="preserve"> end of year financial report would be available at the April Meeting</w:t>
      </w:r>
      <w:r w:rsidR="000B72A5">
        <w:rPr>
          <w:rFonts w:ascii="Arial" w:hAnsi="Arial" w:cs="Arial"/>
          <w:sz w:val="24"/>
          <w:szCs w:val="24"/>
        </w:rPr>
        <w:t>.</w:t>
      </w:r>
    </w:p>
    <w:p w:rsidR="00ED0320" w:rsidRDefault="00ED0320" w:rsidP="00D86B0C">
      <w:pPr>
        <w:spacing w:line="360" w:lineRule="auto"/>
        <w:ind w:left="720" w:hanging="720"/>
        <w:jc w:val="both"/>
        <w:rPr>
          <w:rFonts w:ascii="Arial" w:hAnsi="Arial" w:cs="Arial"/>
          <w:sz w:val="24"/>
          <w:szCs w:val="24"/>
        </w:rPr>
      </w:pPr>
    </w:p>
    <w:p w:rsidR="00ED0320" w:rsidRDefault="00ED0320" w:rsidP="00D86B0C">
      <w:pPr>
        <w:spacing w:line="360" w:lineRule="auto"/>
        <w:ind w:left="720" w:hanging="720"/>
        <w:jc w:val="both"/>
        <w:rPr>
          <w:rFonts w:ascii="Arial" w:hAnsi="Arial" w:cs="Arial"/>
          <w:sz w:val="24"/>
          <w:szCs w:val="24"/>
        </w:rPr>
      </w:pPr>
    </w:p>
    <w:p w:rsidR="00ED0320" w:rsidRDefault="00ED0320" w:rsidP="00D86B0C">
      <w:pPr>
        <w:spacing w:line="360" w:lineRule="auto"/>
        <w:ind w:left="720" w:hanging="720"/>
        <w:jc w:val="both"/>
        <w:rPr>
          <w:rFonts w:ascii="Arial" w:hAnsi="Arial" w:cs="Arial"/>
          <w:sz w:val="24"/>
          <w:szCs w:val="24"/>
        </w:rPr>
      </w:pPr>
      <w:r>
        <w:rPr>
          <w:noProof/>
          <w:lang w:eastAsia="en-GB"/>
        </w:rPr>
        <w:lastRenderedPageBreak/>
        <mc:AlternateContent>
          <mc:Choice Requires="wps">
            <w:drawing>
              <wp:anchor distT="0" distB="0" distL="114300" distR="114300" simplePos="0" relativeHeight="251668480" behindDoc="0" locked="0" layoutInCell="1" allowOverlap="1" wp14:anchorId="45B27276" wp14:editId="69DDF95F">
                <wp:simplePos x="0" y="0"/>
                <wp:positionH relativeFrom="column">
                  <wp:posOffset>419100</wp:posOffset>
                </wp:positionH>
                <wp:positionV relativeFrom="paragraph">
                  <wp:posOffset>114300</wp:posOffset>
                </wp:positionV>
                <wp:extent cx="4876800" cy="1371600"/>
                <wp:effectExtent l="0" t="0" r="19050" b="19050"/>
                <wp:wrapSquare wrapText="bothSides"/>
                <wp:docPr id="8" name="Text Box 8"/>
                <wp:cNvGraphicFramePr/>
                <a:graphic xmlns:a="http://schemas.openxmlformats.org/drawingml/2006/main">
                  <a:graphicData uri="http://schemas.microsoft.com/office/word/2010/wordprocessingShape">
                    <wps:wsp>
                      <wps:cNvSpPr txBox="1"/>
                      <wps:spPr>
                        <a:xfrm>
                          <a:off x="0" y="0"/>
                          <a:ext cx="4876800" cy="1371600"/>
                        </a:xfrm>
                        <a:prstGeom prst="rect">
                          <a:avLst/>
                        </a:prstGeom>
                        <a:noFill/>
                        <a:ln w="6350">
                          <a:solidFill>
                            <a:prstClr val="black"/>
                          </a:solidFill>
                        </a:ln>
                        <a:effectLst/>
                      </wps:spPr>
                      <wps:txbx>
                        <w:txbxContent>
                          <w:p w:rsidR="003F301F" w:rsidRPr="0035353D" w:rsidRDefault="003F301F" w:rsidP="00D86B0C">
                            <w:pPr>
                              <w:spacing w:line="360" w:lineRule="auto"/>
                              <w:ind w:left="720" w:hanging="720"/>
                              <w:jc w:val="both"/>
                              <w:rPr>
                                <w:rFonts w:ascii="Arial" w:hAnsi="Arial" w:cs="Arial"/>
                                <w:b/>
                                <w:sz w:val="24"/>
                                <w:szCs w:val="24"/>
                              </w:rPr>
                            </w:pPr>
                            <w:r w:rsidRPr="0035353D">
                              <w:rPr>
                                <w:rFonts w:ascii="Arial" w:hAnsi="Arial" w:cs="Arial"/>
                                <w:b/>
                                <w:sz w:val="24"/>
                                <w:szCs w:val="24"/>
                              </w:rPr>
                              <w:t>Action 5</w:t>
                            </w:r>
                          </w:p>
                          <w:p w:rsidR="003F301F" w:rsidRDefault="003F301F" w:rsidP="00DC5243">
                            <w:pPr>
                              <w:spacing w:line="360" w:lineRule="auto"/>
                              <w:jc w:val="both"/>
                              <w:rPr>
                                <w:rFonts w:ascii="Arial" w:hAnsi="Arial" w:cs="Arial"/>
                                <w:sz w:val="24"/>
                                <w:szCs w:val="24"/>
                              </w:rPr>
                            </w:pPr>
                            <w:r>
                              <w:rPr>
                                <w:rFonts w:ascii="Arial" w:hAnsi="Arial" w:cs="Arial"/>
                                <w:sz w:val="24"/>
                                <w:szCs w:val="24"/>
                              </w:rPr>
                              <w:t>The SBNI Financial Report 2019/20 will be presented at the April Board Meeting</w:t>
                            </w:r>
                          </w:p>
                          <w:p w:rsidR="003F301F" w:rsidRPr="00DC5243" w:rsidRDefault="003F301F" w:rsidP="00DC5243">
                            <w:pPr>
                              <w:spacing w:line="360" w:lineRule="auto"/>
                              <w:ind w:left="720" w:firstLine="1974"/>
                              <w:jc w:val="both"/>
                              <w:rPr>
                                <w:rFonts w:ascii="Arial" w:hAnsi="Arial" w:cs="Arial"/>
                                <w:b/>
                                <w:sz w:val="24"/>
                                <w:szCs w:val="24"/>
                              </w:rPr>
                            </w:pPr>
                            <w:r w:rsidRPr="00DC5243">
                              <w:rPr>
                                <w:rFonts w:ascii="Arial" w:hAnsi="Arial" w:cs="Arial"/>
                                <w:b/>
                                <w:sz w:val="24"/>
                                <w:szCs w:val="24"/>
                              </w:rPr>
                              <w:t>Action by:  The Chair</w:t>
                            </w:r>
                          </w:p>
                          <w:p w:rsidR="003F301F" w:rsidRPr="00B85262" w:rsidRDefault="003F301F" w:rsidP="003F301F">
                            <w:pPr>
                              <w:spacing w:line="360" w:lineRule="auto"/>
                              <w:ind w:left="720" w:hanging="720"/>
                              <w:jc w:val="both"/>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33pt;margin-top:9pt;width:384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" filled="f" strokeweight=".5pt">
                <v:textbox>
                  <w:txbxContent>
                    <w:p w:rsidR="003F301F" w:rsidRPr="0035353D" w:rsidRDefault="003F301F" w:rsidP="00D86B0C">
                      <w:pPr>
                        <w:spacing w:line="360" w:lineRule="auto"/>
                        <w:ind w:left="720" w:hanging="720"/>
                        <w:jc w:val="both"/>
                        <w:rPr>
                          <w:rFonts w:ascii="Arial" w:hAnsi="Arial" w:cs="Arial"/>
                          <w:b/>
                          <w:sz w:val="24"/>
                          <w:szCs w:val="24"/>
                        </w:rPr>
                      </w:pPr>
                      <w:r w:rsidRPr="0035353D">
                        <w:rPr>
                          <w:rFonts w:ascii="Arial" w:hAnsi="Arial" w:cs="Arial"/>
                          <w:b/>
                          <w:sz w:val="24"/>
                          <w:szCs w:val="24"/>
                        </w:rPr>
                        <w:t>Action 5</w:t>
                      </w:r>
                    </w:p>
                    <w:p w:rsidR="003F301F" w:rsidRDefault="003F301F" w:rsidP="00DC5243">
                      <w:pPr>
                        <w:spacing w:line="360" w:lineRule="auto"/>
                        <w:jc w:val="both"/>
                        <w:rPr>
                          <w:rFonts w:ascii="Arial" w:hAnsi="Arial" w:cs="Arial"/>
                          <w:sz w:val="24"/>
                          <w:szCs w:val="24"/>
                        </w:rPr>
                      </w:pPr>
                      <w:r>
                        <w:rPr>
                          <w:rFonts w:ascii="Arial" w:hAnsi="Arial" w:cs="Arial"/>
                          <w:sz w:val="24"/>
                          <w:szCs w:val="24"/>
                        </w:rPr>
                        <w:t>The SBNI Financial Report 2019/20 will be presented at the April Board Meeting</w:t>
                      </w:r>
                    </w:p>
                    <w:p w:rsidR="003F301F" w:rsidRPr="00DC5243" w:rsidRDefault="003F301F" w:rsidP="00DC5243">
                      <w:pPr>
                        <w:spacing w:line="360" w:lineRule="auto"/>
                        <w:ind w:left="720" w:firstLine="1974"/>
                        <w:jc w:val="both"/>
                        <w:rPr>
                          <w:rFonts w:ascii="Arial" w:hAnsi="Arial" w:cs="Arial"/>
                          <w:b/>
                          <w:sz w:val="24"/>
                          <w:szCs w:val="24"/>
                        </w:rPr>
                      </w:pPr>
                      <w:r w:rsidRPr="00DC5243">
                        <w:rPr>
                          <w:rFonts w:ascii="Arial" w:hAnsi="Arial" w:cs="Arial"/>
                          <w:b/>
                          <w:sz w:val="24"/>
                          <w:szCs w:val="24"/>
                        </w:rPr>
                        <w:t>Action by:  The Chair</w:t>
                      </w:r>
                    </w:p>
                    <w:p w:rsidR="003F301F" w:rsidRPr="00B85262" w:rsidRDefault="003F301F" w:rsidP="003F301F">
                      <w:pPr>
                        <w:spacing w:line="360" w:lineRule="auto"/>
                        <w:ind w:left="720" w:hanging="720"/>
                        <w:jc w:val="both"/>
                        <w:rPr>
                          <w:rFonts w:ascii="Arial" w:hAnsi="Arial" w:cs="Arial"/>
                          <w:sz w:val="24"/>
                          <w:szCs w:val="24"/>
                        </w:rPr>
                      </w:pPr>
                    </w:p>
                  </w:txbxContent>
                </v:textbox>
                <w10:wrap type="square"/>
              </v:shape>
            </w:pict>
          </mc:Fallback>
        </mc:AlternateContent>
      </w:r>
    </w:p>
    <w:p w:rsidR="00ED0320" w:rsidRDefault="00ED0320" w:rsidP="00D86B0C">
      <w:pPr>
        <w:spacing w:line="360" w:lineRule="auto"/>
        <w:ind w:left="720" w:hanging="720"/>
        <w:jc w:val="both"/>
        <w:rPr>
          <w:rFonts w:ascii="Arial" w:hAnsi="Arial" w:cs="Arial"/>
          <w:sz w:val="24"/>
          <w:szCs w:val="24"/>
        </w:rPr>
      </w:pPr>
    </w:p>
    <w:p w:rsidR="00ED0320" w:rsidRDefault="00ED0320" w:rsidP="00D86B0C">
      <w:pPr>
        <w:spacing w:line="360" w:lineRule="auto"/>
        <w:ind w:left="720" w:hanging="720"/>
        <w:jc w:val="both"/>
        <w:rPr>
          <w:rFonts w:ascii="Arial" w:hAnsi="Arial" w:cs="Arial"/>
          <w:sz w:val="24"/>
          <w:szCs w:val="24"/>
        </w:rPr>
      </w:pPr>
    </w:p>
    <w:p w:rsidR="00ED0320" w:rsidRDefault="00ED0320" w:rsidP="00D86B0C">
      <w:pPr>
        <w:spacing w:line="360" w:lineRule="auto"/>
        <w:ind w:left="720" w:hanging="720"/>
        <w:jc w:val="both"/>
        <w:rPr>
          <w:rFonts w:ascii="Arial" w:hAnsi="Arial" w:cs="Arial"/>
          <w:sz w:val="24"/>
          <w:szCs w:val="24"/>
        </w:rPr>
      </w:pPr>
    </w:p>
    <w:p w:rsidR="00D224C0" w:rsidRDefault="00D224C0" w:rsidP="00D86B0C">
      <w:pPr>
        <w:spacing w:line="360" w:lineRule="auto"/>
        <w:ind w:left="720" w:hanging="720"/>
        <w:jc w:val="both"/>
        <w:rPr>
          <w:rFonts w:ascii="Arial" w:hAnsi="Arial" w:cs="Arial"/>
          <w:sz w:val="24"/>
          <w:szCs w:val="24"/>
        </w:rPr>
      </w:pPr>
    </w:p>
    <w:p w:rsidR="00D86B0C" w:rsidRPr="00D86B0C" w:rsidRDefault="00B25FE8" w:rsidP="00D86B0C">
      <w:pPr>
        <w:spacing w:line="360" w:lineRule="auto"/>
        <w:ind w:left="720" w:hanging="720"/>
        <w:jc w:val="both"/>
        <w:rPr>
          <w:rFonts w:ascii="Arial" w:hAnsi="Arial" w:cs="Arial"/>
          <w:b/>
          <w:sz w:val="24"/>
          <w:szCs w:val="24"/>
          <w:u w:val="single"/>
        </w:rPr>
      </w:pPr>
      <w:r>
        <w:rPr>
          <w:rFonts w:ascii="Arial" w:hAnsi="Arial" w:cs="Arial"/>
          <w:b/>
          <w:sz w:val="24"/>
          <w:szCs w:val="24"/>
          <w:u w:val="single"/>
        </w:rPr>
        <w:t>11</w:t>
      </w:r>
      <w:r w:rsidR="00D86B0C" w:rsidRPr="00D86B0C">
        <w:rPr>
          <w:rFonts w:ascii="Arial" w:hAnsi="Arial" w:cs="Arial"/>
          <w:b/>
          <w:sz w:val="24"/>
          <w:szCs w:val="24"/>
          <w:u w:val="single"/>
        </w:rPr>
        <w:t>.41.20P Communication from Eilis McDaniel Re:  Definition of Harm</w:t>
      </w:r>
      <w:r w:rsidR="00EC2EF8">
        <w:rPr>
          <w:rFonts w:ascii="Arial" w:hAnsi="Arial" w:cs="Arial"/>
          <w:b/>
          <w:sz w:val="24"/>
          <w:szCs w:val="24"/>
          <w:u w:val="single"/>
        </w:rPr>
        <w:t xml:space="preserve"> (BM41-02.20P12)</w:t>
      </w:r>
    </w:p>
    <w:p w:rsidR="00D86B0C" w:rsidRDefault="00683012" w:rsidP="00D86B0C">
      <w:pPr>
        <w:spacing w:line="360" w:lineRule="auto"/>
        <w:ind w:left="720" w:hanging="720"/>
        <w:jc w:val="both"/>
        <w:rPr>
          <w:rFonts w:ascii="Arial" w:hAnsi="Arial" w:cs="Arial"/>
          <w:sz w:val="24"/>
          <w:szCs w:val="24"/>
        </w:rPr>
      </w:pPr>
      <w:r>
        <w:rPr>
          <w:rFonts w:ascii="Arial" w:hAnsi="Arial" w:cs="Arial"/>
          <w:sz w:val="24"/>
          <w:szCs w:val="24"/>
        </w:rPr>
        <w:t>11.1 The</w:t>
      </w:r>
      <w:r w:rsidR="0051646F">
        <w:rPr>
          <w:rFonts w:ascii="Arial" w:hAnsi="Arial" w:cs="Arial"/>
          <w:sz w:val="24"/>
          <w:szCs w:val="24"/>
        </w:rPr>
        <w:t xml:space="preserve"> </w:t>
      </w:r>
      <w:r w:rsidR="00FE4AA2">
        <w:rPr>
          <w:rFonts w:ascii="Arial" w:hAnsi="Arial" w:cs="Arial"/>
          <w:sz w:val="24"/>
          <w:szCs w:val="24"/>
        </w:rPr>
        <w:t>C</w:t>
      </w:r>
      <w:r w:rsidR="0051646F">
        <w:rPr>
          <w:rFonts w:ascii="Arial" w:hAnsi="Arial" w:cs="Arial"/>
          <w:sz w:val="24"/>
          <w:szCs w:val="24"/>
        </w:rPr>
        <w:t>hair advised she had received communication from the D</w:t>
      </w:r>
      <w:r w:rsidR="00FE4AA2">
        <w:rPr>
          <w:rFonts w:ascii="Arial" w:hAnsi="Arial" w:cs="Arial"/>
          <w:sz w:val="24"/>
          <w:szCs w:val="24"/>
        </w:rPr>
        <w:t>o</w:t>
      </w:r>
      <w:r w:rsidR="0051646F">
        <w:rPr>
          <w:rFonts w:ascii="Arial" w:hAnsi="Arial" w:cs="Arial"/>
          <w:sz w:val="24"/>
          <w:szCs w:val="24"/>
        </w:rPr>
        <w:t>H on February 5</w:t>
      </w:r>
      <w:r w:rsidR="0051646F" w:rsidRPr="0051646F">
        <w:rPr>
          <w:rFonts w:ascii="Arial" w:hAnsi="Arial" w:cs="Arial"/>
          <w:sz w:val="24"/>
          <w:szCs w:val="24"/>
          <w:vertAlign w:val="superscript"/>
        </w:rPr>
        <w:t>th</w:t>
      </w:r>
      <w:r w:rsidR="0051646F">
        <w:rPr>
          <w:rFonts w:ascii="Arial" w:hAnsi="Arial" w:cs="Arial"/>
          <w:sz w:val="24"/>
          <w:szCs w:val="24"/>
        </w:rPr>
        <w:t xml:space="preserve"> 2020</w:t>
      </w:r>
      <w:r w:rsidR="00FE4AA2">
        <w:rPr>
          <w:rFonts w:ascii="Arial" w:hAnsi="Arial" w:cs="Arial"/>
          <w:sz w:val="24"/>
          <w:szCs w:val="24"/>
        </w:rPr>
        <w:t>. This communication was</w:t>
      </w:r>
      <w:r w:rsidR="0051646F">
        <w:rPr>
          <w:rFonts w:ascii="Arial" w:hAnsi="Arial" w:cs="Arial"/>
          <w:sz w:val="24"/>
          <w:szCs w:val="24"/>
        </w:rPr>
        <w:t xml:space="preserve"> in respect of the Safeguarding Boards </w:t>
      </w:r>
      <w:r w:rsidR="00FE4AA2">
        <w:rPr>
          <w:rFonts w:ascii="Arial" w:hAnsi="Arial" w:cs="Arial"/>
          <w:sz w:val="24"/>
          <w:szCs w:val="24"/>
        </w:rPr>
        <w:t xml:space="preserve">expressed </w:t>
      </w:r>
      <w:r w:rsidR="0051646F">
        <w:rPr>
          <w:rFonts w:ascii="Arial" w:hAnsi="Arial" w:cs="Arial"/>
          <w:sz w:val="24"/>
          <w:szCs w:val="24"/>
        </w:rPr>
        <w:t xml:space="preserve">views on the  proposal to include provision in the Adoption &amp; Children Bill </w:t>
      </w:r>
      <w:r w:rsidR="004A6C8D">
        <w:rPr>
          <w:rFonts w:ascii="Arial" w:hAnsi="Arial" w:cs="Arial"/>
          <w:sz w:val="24"/>
          <w:szCs w:val="24"/>
        </w:rPr>
        <w:t xml:space="preserve">re </w:t>
      </w:r>
      <w:r w:rsidR="00434AF0">
        <w:rPr>
          <w:rFonts w:ascii="Arial" w:hAnsi="Arial" w:cs="Arial"/>
          <w:sz w:val="24"/>
          <w:szCs w:val="24"/>
        </w:rPr>
        <w:t xml:space="preserve">an </w:t>
      </w:r>
      <w:r w:rsidR="004A6C8D">
        <w:rPr>
          <w:rFonts w:ascii="Arial" w:hAnsi="Arial" w:cs="Arial"/>
          <w:sz w:val="24"/>
          <w:szCs w:val="24"/>
        </w:rPr>
        <w:t xml:space="preserve">amendment of the </w:t>
      </w:r>
      <w:r w:rsidR="004C1A5D">
        <w:rPr>
          <w:rFonts w:ascii="Arial" w:hAnsi="Arial" w:cs="Arial"/>
          <w:sz w:val="24"/>
          <w:szCs w:val="24"/>
        </w:rPr>
        <w:t>‘</w:t>
      </w:r>
      <w:r w:rsidR="004A6C8D">
        <w:rPr>
          <w:rFonts w:ascii="Arial" w:hAnsi="Arial" w:cs="Arial"/>
          <w:sz w:val="24"/>
          <w:szCs w:val="24"/>
        </w:rPr>
        <w:t>Definition of Harm</w:t>
      </w:r>
      <w:r w:rsidR="004C1A5D">
        <w:rPr>
          <w:rFonts w:ascii="Arial" w:hAnsi="Arial" w:cs="Arial"/>
          <w:sz w:val="24"/>
          <w:szCs w:val="24"/>
        </w:rPr>
        <w:t>’</w:t>
      </w:r>
      <w:r w:rsidR="004A6C8D">
        <w:rPr>
          <w:rFonts w:ascii="Arial" w:hAnsi="Arial" w:cs="Arial"/>
          <w:sz w:val="24"/>
          <w:szCs w:val="24"/>
        </w:rPr>
        <w:t xml:space="preserve"> in the Children Order 1995 – to ensure it explicitly includes harm caused to a child by witnessing domestic abuse.  The Board had advised the D</w:t>
      </w:r>
      <w:r w:rsidR="004C1A5D">
        <w:rPr>
          <w:rFonts w:ascii="Arial" w:hAnsi="Arial" w:cs="Arial"/>
          <w:sz w:val="24"/>
          <w:szCs w:val="24"/>
        </w:rPr>
        <w:t>o</w:t>
      </w:r>
      <w:r w:rsidR="004A6C8D">
        <w:rPr>
          <w:rFonts w:ascii="Arial" w:hAnsi="Arial" w:cs="Arial"/>
          <w:sz w:val="24"/>
          <w:szCs w:val="24"/>
        </w:rPr>
        <w:t xml:space="preserve">H in July 2019 that its preferred option was to link the definition of harm to the draft </w:t>
      </w:r>
      <w:r w:rsidR="004C1A5D">
        <w:rPr>
          <w:rFonts w:ascii="Arial" w:hAnsi="Arial" w:cs="Arial"/>
          <w:sz w:val="24"/>
          <w:szCs w:val="24"/>
        </w:rPr>
        <w:t>D</w:t>
      </w:r>
      <w:r w:rsidR="004A6C8D">
        <w:rPr>
          <w:rFonts w:ascii="Arial" w:hAnsi="Arial" w:cs="Arial"/>
          <w:sz w:val="24"/>
          <w:szCs w:val="24"/>
        </w:rPr>
        <w:t xml:space="preserve">omestic </w:t>
      </w:r>
      <w:r w:rsidR="004C1A5D">
        <w:rPr>
          <w:rFonts w:ascii="Arial" w:hAnsi="Arial" w:cs="Arial"/>
          <w:sz w:val="24"/>
          <w:szCs w:val="24"/>
        </w:rPr>
        <w:t>A</w:t>
      </w:r>
      <w:r w:rsidR="004A6C8D">
        <w:rPr>
          <w:rFonts w:ascii="Arial" w:hAnsi="Arial" w:cs="Arial"/>
          <w:sz w:val="24"/>
          <w:szCs w:val="24"/>
        </w:rPr>
        <w:t xml:space="preserve">buse </w:t>
      </w:r>
      <w:r w:rsidR="004C1A5D">
        <w:rPr>
          <w:rFonts w:ascii="Arial" w:hAnsi="Arial" w:cs="Arial"/>
          <w:sz w:val="24"/>
          <w:szCs w:val="24"/>
        </w:rPr>
        <w:t>B</w:t>
      </w:r>
      <w:r w:rsidR="004A6C8D">
        <w:rPr>
          <w:rFonts w:ascii="Arial" w:hAnsi="Arial" w:cs="Arial"/>
          <w:sz w:val="24"/>
          <w:szCs w:val="24"/>
        </w:rPr>
        <w:t xml:space="preserve">ill </w:t>
      </w:r>
      <w:r>
        <w:rPr>
          <w:rFonts w:ascii="Arial" w:hAnsi="Arial" w:cs="Arial"/>
          <w:sz w:val="24"/>
          <w:szCs w:val="24"/>
        </w:rPr>
        <w:t xml:space="preserve">(Option 2) </w:t>
      </w:r>
      <w:r w:rsidR="004A6C8D">
        <w:rPr>
          <w:rFonts w:ascii="Arial" w:hAnsi="Arial" w:cs="Arial"/>
          <w:sz w:val="24"/>
          <w:szCs w:val="24"/>
        </w:rPr>
        <w:t xml:space="preserve">– due to be introduced in the House of Commons in July 2019.  It </w:t>
      </w:r>
      <w:r>
        <w:rPr>
          <w:rFonts w:ascii="Arial" w:hAnsi="Arial" w:cs="Arial"/>
          <w:sz w:val="24"/>
          <w:szCs w:val="24"/>
        </w:rPr>
        <w:t xml:space="preserve">had been </w:t>
      </w:r>
      <w:r w:rsidR="004A6C8D">
        <w:rPr>
          <w:rFonts w:ascii="Arial" w:hAnsi="Arial" w:cs="Arial"/>
          <w:sz w:val="24"/>
          <w:szCs w:val="24"/>
        </w:rPr>
        <w:t xml:space="preserve">anticipated at that point the Domestic Abuse Bill would already have been enacted by the time the Adoption and Children Bill was introduced in Northern Ireland.  </w:t>
      </w:r>
      <w:r w:rsidR="00212DE7">
        <w:rPr>
          <w:rFonts w:ascii="Arial" w:hAnsi="Arial" w:cs="Arial"/>
          <w:sz w:val="24"/>
          <w:szCs w:val="24"/>
        </w:rPr>
        <w:t>Unfortunately the Domestic Abuse Bill did not progress in the House of Commons therefore D</w:t>
      </w:r>
      <w:r w:rsidR="004C1A5D">
        <w:rPr>
          <w:rFonts w:ascii="Arial" w:hAnsi="Arial" w:cs="Arial"/>
          <w:sz w:val="24"/>
          <w:szCs w:val="24"/>
        </w:rPr>
        <w:t>o</w:t>
      </w:r>
      <w:r w:rsidR="00212DE7">
        <w:rPr>
          <w:rFonts w:ascii="Arial" w:hAnsi="Arial" w:cs="Arial"/>
          <w:sz w:val="24"/>
          <w:szCs w:val="24"/>
        </w:rPr>
        <w:t xml:space="preserve">H are proposing that </w:t>
      </w:r>
      <w:r w:rsidR="004C1A5D">
        <w:rPr>
          <w:rFonts w:ascii="Arial" w:hAnsi="Arial" w:cs="Arial"/>
          <w:sz w:val="24"/>
          <w:szCs w:val="24"/>
        </w:rPr>
        <w:t xml:space="preserve">the aforementioned </w:t>
      </w:r>
      <w:r w:rsidR="00212DE7">
        <w:rPr>
          <w:rFonts w:ascii="Arial" w:hAnsi="Arial" w:cs="Arial"/>
          <w:sz w:val="24"/>
          <w:szCs w:val="24"/>
        </w:rPr>
        <w:t xml:space="preserve">provision will be included in the Adoption and Children Bill (Option 1).  </w:t>
      </w:r>
    </w:p>
    <w:p w:rsidR="005A11F2" w:rsidRDefault="00B25FE8" w:rsidP="00D86B0C">
      <w:pPr>
        <w:spacing w:line="360" w:lineRule="auto"/>
        <w:ind w:left="720" w:hanging="720"/>
        <w:jc w:val="both"/>
        <w:rPr>
          <w:rFonts w:ascii="Arial" w:hAnsi="Arial" w:cs="Arial"/>
          <w:sz w:val="24"/>
          <w:szCs w:val="24"/>
        </w:rPr>
      </w:pPr>
      <w:r>
        <w:rPr>
          <w:rFonts w:ascii="Arial" w:hAnsi="Arial" w:cs="Arial"/>
          <w:sz w:val="24"/>
          <w:szCs w:val="24"/>
        </w:rPr>
        <w:t>11</w:t>
      </w:r>
      <w:r w:rsidR="00212DE7">
        <w:rPr>
          <w:rFonts w:ascii="Arial" w:hAnsi="Arial" w:cs="Arial"/>
          <w:sz w:val="24"/>
          <w:szCs w:val="24"/>
        </w:rPr>
        <w:t>.2</w:t>
      </w:r>
      <w:r w:rsidR="00212DE7">
        <w:rPr>
          <w:rFonts w:ascii="Arial" w:hAnsi="Arial" w:cs="Arial"/>
          <w:sz w:val="24"/>
          <w:szCs w:val="24"/>
        </w:rPr>
        <w:tab/>
        <w:t>Ms Janes expressed her disappointment at this development.</w:t>
      </w:r>
      <w:r w:rsidR="00722AA6">
        <w:rPr>
          <w:rFonts w:ascii="Arial" w:hAnsi="Arial" w:cs="Arial"/>
          <w:sz w:val="24"/>
          <w:szCs w:val="24"/>
        </w:rPr>
        <w:t xml:space="preserve">  The Board agreed that clarification </w:t>
      </w:r>
      <w:r w:rsidR="004C1A5D">
        <w:rPr>
          <w:rFonts w:ascii="Arial" w:hAnsi="Arial" w:cs="Arial"/>
          <w:sz w:val="24"/>
          <w:szCs w:val="24"/>
        </w:rPr>
        <w:t>was required</w:t>
      </w:r>
      <w:r w:rsidR="00722AA6">
        <w:rPr>
          <w:rFonts w:ascii="Arial" w:hAnsi="Arial" w:cs="Arial"/>
          <w:sz w:val="24"/>
          <w:szCs w:val="24"/>
        </w:rPr>
        <w:t xml:space="preserve"> in respect of the contents of the correspondence from DOH</w:t>
      </w:r>
    </w:p>
    <w:p w:rsidR="005A11F2" w:rsidRDefault="005A11F2" w:rsidP="00D86B0C">
      <w:pPr>
        <w:spacing w:line="360" w:lineRule="auto"/>
        <w:ind w:left="720" w:hanging="720"/>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466AA952" wp14:editId="04EE7873">
                <wp:simplePos x="0" y="0"/>
                <wp:positionH relativeFrom="column">
                  <wp:posOffset>723900</wp:posOffset>
                </wp:positionH>
                <wp:positionV relativeFrom="paragraph">
                  <wp:posOffset>148590</wp:posOffset>
                </wp:positionV>
                <wp:extent cx="4457700" cy="15240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4457700"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301F" w:rsidRPr="00A27F6D" w:rsidRDefault="003F301F">
                            <w:pPr>
                              <w:rPr>
                                <w:rFonts w:ascii="Arial" w:hAnsi="Arial" w:cs="Arial"/>
                                <w:b/>
                                <w:sz w:val="24"/>
                                <w:szCs w:val="24"/>
                              </w:rPr>
                            </w:pPr>
                            <w:r w:rsidRPr="00A27F6D">
                              <w:rPr>
                                <w:rFonts w:ascii="Arial" w:hAnsi="Arial" w:cs="Arial"/>
                                <w:b/>
                                <w:sz w:val="24"/>
                                <w:szCs w:val="24"/>
                              </w:rPr>
                              <w:t>Action 6</w:t>
                            </w:r>
                          </w:p>
                          <w:p w:rsidR="003F301F" w:rsidRPr="00A27F6D" w:rsidRDefault="003F301F">
                            <w:pPr>
                              <w:rPr>
                                <w:rFonts w:ascii="Arial" w:hAnsi="Arial" w:cs="Arial"/>
                                <w:sz w:val="24"/>
                                <w:szCs w:val="24"/>
                              </w:rPr>
                            </w:pPr>
                            <w:r w:rsidRPr="00A27F6D">
                              <w:rPr>
                                <w:rFonts w:ascii="Arial" w:hAnsi="Arial" w:cs="Arial"/>
                                <w:sz w:val="24"/>
                                <w:szCs w:val="24"/>
                              </w:rPr>
                              <w:t>The SBNI will review July 2019 and February 2020 correspondence to clarify the change presently being proposed by DOH</w:t>
                            </w:r>
                            <w:r>
                              <w:rPr>
                                <w:rFonts w:ascii="Arial" w:hAnsi="Arial" w:cs="Arial"/>
                                <w:sz w:val="24"/>
                                <w:szCs w:val="24"/>
                              </w:rPr>
                              <w:t>.</w:t>
                            </w:r>
                            <w:r w:rsidRPr="00A27F6D">
                              <w:rPr>
                                <w:rFonts w:ascii="Arial" w:hAnsi="Arial" w:cs="Arial"/>
                                <w:sz w:val="24"/>
                                <w:szCs w:val="24"/>
                              </w:rPr>
                              <w:t xml:space="preserve"> </w:t>
                            </w:r>
                          </w:p>
                          <w:p w:rsidR="003F301F" w:rsidRPr="00A27F6D" w:rsidRDefault="003F301F" w:rsidP="00A27F6D">
                            <w:pPr>
                              <w:ind w:left="3828"/>
                              <w:rPr>
                                <w:rFonts w:ascii="Arial" w:hAnsi="Arial" w:cs="Arial"/>
                                <w:b/>
                                <w:sz w:val="24"/>
                                <w:szCs w:val="24"/>
                              </w:rPr>
                            </w:pPr>
                            <w:r w:rsidRPr="00A27F6D">
                              <w:rPr>
                                <w:rFonts w:ascii="Arial" w:hAnsi="Arial" w:cs="Arial"/>
                                <w:b/>
                                <w:sz w:val="24"/>
                                <w:szCs w:val="24"/>
                              </w:rPr>
                              <w:t>Action By:  The Chair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1" type="#_x0000_t202" style="position:absolute;left:0;text-align:left;margin-left:57pt;margin-top:11.7pt;width:351pt;height:12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" fillcolor="white [3201]" strokeweight=".5pt">
                <v:textbox>
                  <w:txbxContent>
                    <w:p w:rsidR="003F301F" w:rsidRPr="00A27F6D" w:rsidRDefault="003F301F">
                      <w:pPr>
                        <w:rPr>
                          <w:rFonts w:ascii="Arial" w:hAnsi="Arial" w:cs="Arial"/>
                          <w:b/>
                          <w:sz w:val="24"/>
                          <w:szCs w:val="24"/>
                        </w:rPr>
                      </w:pPr>
                      <w:r w:rsidRPr="00A27F6D">
                        <w:rPr>
                          <w:rFonts w:ascii="Arial" w:hAnsi="Arial" w:cs="Arial"/>
                          <w:b/>
                          <w:sz w:val="24"/>
                          <w:szCs w:val="24"/>
                        </w:rPr>
                        <w:t>Action 6</w:t>
                      </w:r>
                    </w:p>
                    <w:p w:rsidR="003F301F" w:rsidRPr="00A27F6D" w:rsidRDefault="003F301F">
                      <w:pPr>
                        <w:rPr>
                          <w:rFonts w:ascii="Arial" w:hAnsi="Arial" w:cs="Arial"/>
                          <w:sz w:val="24"/>
                          <w:szCs w:val="24"/>
                        </w:rPr>
                      </w:pPr>
                      <w:r w:rsidRPr="00A27F6D">
                        <w:rPr>
                          <w:rFonts w:ascii="Arial" w:hAnsi="Arial" w:cs="Arial"/>
                          <w:sz w:val="24"/>
                          <w:szCs w:val="24"/>
                        </w:rPr>
                        <w:t>The SBNI will review July 2019 and February 2020 correspondence to clarify the change presently being proposed by DOH</w:t>
                      </w:r>
                      <w:r>
                        <w:rPr>
                          <w:rFonts w:ascii="Arial" w:hAnsi="Arial" w:cs="Arial"/>
                          <w:sz w:val="24"/>
                          <w:szCs w:val="24"/>
                        </w:rPr>
                        <w:t>.</w:t>
                      </w:r>
                      <w:r w:rsidRPr="00A27F6D">
                        <w:rPr>
                          <w:rFonts w:ascii="Arial" w:hAnsi="Arial" w:cs="Arial"/>
                          <w:sz w:val="24"/>
                          <w:szCs w:val="24"/>
                        </w:rPr>
                        <w:t xml:space="preserve"> </w:t>
                      </w:r>
                    </w:p>
                    <w:p w:rsidR="003F301F" w:rsidRPr="00A27F6D" w:rsidRDefault="003F301F" w:rsidP="00A27F6D">
                      <w:pPr>
                        <w:ind w:left="3828"/>
                        <w:rPr>
                          <w:rFonts w:ascii="Arial" w:hAnsi="Arial" w:cs="Arial"/>
                          <w:b/>
                          <w:sz w:val="24"/>
                          <w:szCs w:val="24"/>
                        </w:rPr>
                      </w:pPr>
                      <w:r w:rsidRPr="00A27F6D">
                        <w:rPr>
                          <w:rFonts w:ascii="Arial" w:hAnsi="Arial" w:cs="Arial"/>
                          <w:b/>
                          <w:sz w:val="24"/>
                          <w:szCs w:val="24"/>
                        </w:rPr>
                        <w:t>Action By:  The Chair</w:t>
                      </w:r>
                    </w:p>
                  </w:txbxContent>
                </v:textbox>
              </v:shape>
            </w:pict>
          </mc:Fallback>
        </mc:AlternateContent>
      </w:r>
    </w:p>
    <w:p w:rsidR="005A11F2" w:rsidRDefault="005A11F2" w:rsidP="00D86B0C">
      <w:pPr>
        <w:spacing w:line="360" w:lineRule="auto"/>
        <w:ind w:left="720" w:hanging="720"/>
        <w:jc w:val="both"/>
        <w:rPr>
          <w:rFonts w:ascii="Arial" w:hAnsi="Arial" w:cs="Arial"/>
          <w:sz w:val="24"/>
          <w:szCs w:val="24"/>
        </w:rPr>
      </w:pPr>
    </w:p>
    <w:p w:rsidR="005A11F2" w:rsidRDefault="005A11F2" w:rsidP="00D86B0C">
      <w:pPr>
        <w:spacing w:line="360" w:lineRule="auto"/>
        <w:ind w:left="720" w:hanging="720"/>
        <w:jc w:val="both"/>
        <w:rPr>
          <w:rFonts w:ascii="Arial" w:hAnsi="Arial" w:cs="Arial"/>
          <w:sz w:val="24"/>
          <w:szCs w:val="24"/>
        </w:rPr>
      </w:pPr>
    </w:p>
    <w:p w:rsidR="004E39A0" w:rsidRDefault="00722AA6" w:rsidP="00D86B0C">
      <w:pPr>
        <w:spacing w:line="360" w:lineRule="auto"/>
        <w:ind w:left="720" w:hanging="720"/>
        <w:jc w:val="both"/>
        <w:rPr>
          <w:rFonts w:ascii="Arial" w:hAnsi="Arial" w:cs="Arial"/>
          <w:sz w:val="24"/>
          <w:szCs w:val="24"/>
        </w:rPr>
      </w:pPr>
      <w:r>
        <w:rPr>
          <w:rFonts w:ascii="Arial" w:hAnsi="Arial" w:cs="Arial"/>
          <w:sz w:val="24"/>
          <w:szCs w:val="24"/>
        </w:rPr>
        <w:t>.</w:t>
      </w:r>
    </w:p>
    <w:p w:rsidR="004E39A0" w:rsidRDefault="004E39A0" w:rsidP="00D86B0C">
      <w:pPr>
        <w:spacing w:line="360" w:lineRule="auto"/>
        <w:ind w:left="720" w:hanging="720"/>
        <w:jc w:val="both"/>
        <w:rPr>
          <w:rFonts w:ascii="Arial" w:hAnsi="Arial" w:cs="Arial"/>
          <w:sz w:val="24"/>
          <w:szCs w:val="24"/>
        </w:rPr>
      </w:pPr>
    </w:p>
    <w:p w:rsidR="00D86B0C" w:rsidRDefault="00B25FE8" w:rsidP="00D86B0C">
      <w:pPr>
        <w:spacing w:line="360" w:lineRule="auto"/>
        <w:ind w:left="720" w:hanging="720"/>
        <w:jc w:val="both"/>
        <w:rPr>
          <w:rFonts w:ascii="Arial" w:hAnsi="Arial" w:cs="Arial"/>
          <w:b/>
          <w:sz w:val="24"/>
          <w:szCs w:val="24"/>
          <w:u w:val="single"/>
        </w:rPr>
      </w:pPr>
      <w:r>
        <w:rPr>
          <w:rFonts w:ascii="Arial" w:hAnsi="Arial" w:cs="Arial"/>
          <w:b/>
          <w:sz w:val="24"/>
          <w:szCs w:val="24"/>
          <w:u w:val="single"/>
        </w:rPr>
        <w:lastRenderedPageBreak/>
        <w:t>12</w:t>
      </w:r>
      <w:r w:rsidR="00D86B0C" w:rsidRPr="00D86B0C">
        <w:rPr>
          <w:rFonts w:ascii="Arial" w:hAnsi="Arial" w:cs="Arial"/>
          <w:b/>
          <w:sz w:val="24"/>
          <w:szCs w:val="24"/>
          <w:u w:val="single"/>
        </w:rPr>
        <w:t>.41.20P AOB</w:t>
      </w:r>
    </w:p>
    <w:p w:rsidR="00992651" w:rsidRDefault="00B25FE8" w:rsidP="00D86B0C">
      <w:pPr>
        <w:spacing w:line="360" w:lineRule="auto"/>
        <w:ind w:left="720" w:hanging="720"/>
        <w:jc w:val="both"/>
        <w:rPr>
          <w:rFonts w:ascii="Arial" w:hAnsi="Arial" w:cs="Arial"/>
          <w:sz w:val="24"/>
          <w:szCs w:val="24"/>
        </w:rPr>
      </w:pPr>
      <w:r>
        <w:rPr>
          <w:rFonts w:ascii="Arial" w:hAnsi="Arial" w:cs="Arial"/>
          <w:sz w:val="24"/>
          <w:szCs w:val="24"/>
        </w:rPr>
        <w:t>12</w:t>
      </w:r>
      <w:r w:rsidR="00992651" w:rsidRPr="00992651">
        <w:rPr>
          <w:rFonts w:ascii="Arial" w:hAnsi="Arial" w:cs="Arial"/>
          <w:sz w:val="24"/>
          <w:szCs w:val="24"/>
        </w:rPr>
        <w:t>.1</w:t>
      </w:r>
      <w:r w:rsidR="00992651" w:rsidRPr="00992651">
        <w:rPr>
          <w:rFonts w:ascii="Arial" w:hAnsi="Arial" w:cs="Arial"/>
          <w:sz w:val="24"/>
          <w:szCs w:val="24"/>
        </w:rPr>
        <w:tab/>
        <w:t>Ms Mahon</w:t>
      </w:r>
      <w:r w:rsidR="00992651">
        <w:rPr>
          <w:rFonts w:ascii="Arial" w:hAnsi="Arial" w:cs="Arial"/>
          <w:sz w:val="24"/>
          <w:szCs w:val="24"/>
        </w:rPr>
        <w:t xml:space="preserve"> indicated a discussion had occurred at the Child P</w:t>
      </w:r>
      <w:r w:rsidR="004C1A5D">
        <w:rPr>
          <w:rFonts w:ascii="Arial" w:hAnsi="Arial" w:cs="Arial"/>
          <w:sz w:val="24"/>
          <w:szCs w:val="24"/>
        </w:rPr>
        <w:t xml:space="preserve">rotection </w:t>
      </w:r>
      <w:r w:rsidR="00992651">
        <w:rPr>
          <w:rFonts w:ascii="Arial" w:hAnsi="Arial" w:cs="Arial"/>
          <w:sz w:val="24"/>
          <w:szCs w:val="24"/>
        </w:rPr>
        <w:t>S</w:t>
      </w:r>
      <w:r w:rsidR="004C1A5D">
        <w:rPr>
          <w:rFonts w:ascii="Arial" w:hAnsi="Arial" w:cs="Arial"/>
          <w:sz w:val="24"/>
          <w:szCs w:val="24"/>
        </w:rPr>
        <w:t xml:space="preserve">ub </w:t>
      </w:r>
      <w:r w:rsidR="00992651">
        <w:rPr>
          <w:rFonts w:ascii="Arial" w:hAnsi="Arial" w:cs="Arial"/>
          <w:sz w:val="24"/>
          <w:szCs w:val="24"/>
        </w:rPr>
        <w:t>G</w:t>
      </w:r>
      <w:r w:rsidR="004C1A5D">
        <w:rPr>
          <w:rFonts w:ascii="Arial" w:hAnsi="Arial" w:cs="Arial"/>
          <w:sz w:val="24"/>
          <w:szCs w:val="24"/>
        </w:rPr>
        <w:t>roup</w:t>
      </w:r>
      <w:r w:rsidR="00992651">
        <w:rPr>
          <w:rFonts w:ascii="Arial" w:hAnsi="Arial" w:cs="Arial"/>
          <w:sz w:val="24"/>
          <w:szCs w:val="24"/>
        </w:rPr>
        <w:t xml:space="preserve"> held immediately prior to the Board Meeting today.</w:t>
      </w:r>
      <w:r w:rsidR="004B5DD2">
        <w:rPr>
          <w:rFonts w:ascii="Arial" w:hAnsi="Arial" w:cs="Arial"/>
          <w:sz w:val="24"/>
          <w:szCs w:val="24"/>
        </w:rPr>
        <w:t xml:space="preserve">  </w:t>
      </w:r>
      <w:r w:rsidR="00992651">
        <w:rPr>
          <w:rFonts w:ascii="Arial" w:hAnsi="Arial" w:cs="Arial"/>
          <w:sz w:val="24"/>
          <w:szCs w:val="24"/>
        </w:rPr>
        <w:t xml:space="preserve">Ms </w:t>
      </w:r>
      <w:r w:rsidR="00683012">
        <w:rPr>
          <w:rFonts w:ascii="Arial" w:hAnsi="Arial" w:cs="Arial"/>
          <w:sz w:val="24"/>
          <w:szCs w:val="24"/>
        </w:rPr>
        <w:t>Mahon proposed</w:t>
      </w:r>
      <w:r w:rsidR="00992651">
        <w:rPr>
          <w:rFonts w:ascii="Arial" w:hAnsi="Arial" w:cs="Arial"/>
          <w:sz w:val="24"/>
          <w:szCs w:val="24"/>
        </w:rPr>
        <w:t xml:space="preserve"> a meeting </w:t>
      </w:r>
      <w:r w:rsidR="004C1A5D">
        <w:rPr>
          <w:rFonts w:ascii="Arial" w:hAnsi="Arial" w:cs="Arial"/>
          <w:sz w:val="24"/>
          <w:szCs w:val="24"/>
        </w:rPr>
        <w:t>should</w:t>
      </w:r>
      <w:r w:rsidR="00992651">
        <w:rPr>
          <w:rFonts w:ascii="Arial" w:hAnsi="Arial" w:cs="Arial"/>
          <w:sz w:val="24"/>
          <w:szCs w:val="24"/>
        </w:rPr>
        <w:t xml:space="preserve"> be </w:t>
      </w:r>
      <w:r w:rsidR="004C1A5D">
        <w:rPr>
          <w:rFonts w:ascii="Arial" w:hAnsi="Arial" w:cs="Arial"/>
          <w:sz w:val="24"/>
          <w:szCs w:val="24"/>
        </w:rPr>
        <w:t>convened</w:t>
      </w:r>
      <w:r w:rsidR="00992651">
        <w:rPr>
          <w:rFonts w:ascii="Arial" w:hAnsi="Arial" w:cs="Arial"/>
          <w:sz w:val="24"/>
          <w:szCs w:val="24"/>
        </w:rPr>
        <w:t xml:space="preserve"> between her as Chair of the C</w:t>
      </w:r>
      <w:r>
        <w:rPr>
          <w:rFonts w:ascii="Arial" w:hAnsi="Arial" w:cs="Arial"/>
          <w:sz w:val="24"/>
          <w:szCs w:val="24"/>
        </w:rPr>
        <w:t xml:space="preserve">hild Protection Sub Group, </w:t>
      </w:r>
      <w:r w:rsidR="00992651">
        <w:rPr>
          <w:rFonts w:ascii="Arial" w:hAnsi="Arial" w:cs="Arial"/>
          <w:sz w:val="24"/>
          <w:szCs w:val="24"/>
        </w:rPr>
        <w:t>D/Chief Hilman as Chair of the CSE Subgroup and D/Chief Insp McDonald as Chair of the E-Safety forum with a view to determining how these forums could better work together and improve connectivity.  Ms McNally welcomed this proposal and suggested the outcome of th</w:t>
      </w:r>
      <w:r w:rsidR="00F13B14">
        <w:rPr>
          <w:rFonts w:ascii="Arial" w:hAnsi="Arial" w:cs="Arial"/>
          <w:sz w:val="24"/>
          <w:szCs w:val="24"/>
        </w:rPr>
        <w:t>is</w:t>
      </w:r>
      <w:r w:rsidR="00992651">
        <w:rPr>
          <w:rFonts w:ascii="Arial" w:hAnsi="Arial" w:cs="Arial"/>
          <w:sz w:val="24"/>
          <w:szCs w:val="24"/>
        </w:rPr>
        <w:t xml:space="preserve"> meeting </w:t>
      </w:r>
      <w:r w:rsidR="00683012">
        <w:rPr>
          <w:rFonts w:ascii="Arial" w:hAnsi="Arial" w:cs="Arial"/>
          <w:sz w:val="24"/>
          <w:szCs w:val="24"/>
        </w:rPr>
        <w:t>should be</w:t>
      </w:r>
      <w:r w:rsidR="004C1A5D">
        <w:rPr>
          <w:rFonts w:ascii="Arial" w:hAnsi="Arial" w:cs="Arial"/>
          <w:sz w:val="24"/>
          <w:szCs w:val="24"/>
        </w:rPr>
        <w:t xml:space="preserve"> shared with </w:t>
      </w:r>
      <w:r w:rsidR="00992651">
        <w:rPr>
          <w:rFonts w:ascii="Arial" w:hAnsi="Arial" w:cs="Arial"/>
          <w:sz w:val="24"/>
          <w:szCs w:val="24"/>
        </w:rPr>
        <w:t>the Board</w:t>
      </w:r>
      <w:r w:rsidR="007F6FEE">
        <w:rPr>
          <w:rFonts w:ascii="Arial" w:hAnsi="Arial" w:cs="Arial"/>
          <w:sz w:val="24"/>
          <w:szCs w:val="24"/>
        </w:rPr>
        <w:t>.</w:t>
      </w:r>
    </w:p>
    <w:p w:rsidR="00B25FE8" w:rsidRDefault="00D63253" w:rsidP="00D86B0C">
      <w:pPr>
        <w:spacing w:line="360" w:lineRule="auto"/>
        <w:ind w:left="720" w:hanging="720"/>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477050C7" wp14:editId="3AD7B05E">
                <wp:simplePos x="0" y="0"/>
                <wp:positionH relativeFrom="column">
                  <wp:posOffset>590550</wp:posOffset>
                </wp:positionH>
                <wp:positionV relativeFrom="paragraph">
                  <wp:posOffset>37465</wp:posOffset>
                </wp:positionV>
                <wp:extent cx="5191125" cy="13811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191125" cy="1381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301F" w:rsidRPr="003E7EEF" w:rsidRDefault="003F301F">
                            <w:pPr>
                              <w:rPr>
                                <w:rFonts w:ascii="Arial" w:hAnsi="Arial" w:cs="Arial"/>
                                <w:b/>
                                <w:sz w:val="24"/>
                                <w:szCs w:val="24"/>
                              </w:rPr>
                            </w:pPr>
                            <w:r w:rsidRPr="003E7EEF">
                              <w:rPr>
                                <w:rFonts w:ascii="Arial" w:hAnsi="Arial" w:cs="Arial"/>
                                <w:b/>
                                <w:sz w:val="24"/>
                                <w:szCs w:val="24"/>
                              </w:rPr>
                              <w:t xml:space="preserve">Action </w:t>
                            </w:r>
                            <w:r w:rsidR="00531001">
                              <w:rPr>
                                <w:rFonts w:ascii="Arial" w:hAnsi="Arial" w:cs="Arial"/>
                                <w:b/>
                                <w:sz w:val="24"/>
                                <w:szCs w:val="24"/>
                              </w:rPr>
                              <w:t>7</w:t>
                            </w:r>
                          </w:p>
                          <w:p w:rsidR="003F301F" w:rsidRDefault="003F301F">
                            <w:pPr>
                              <w:rPr>
                                <w:rFonts w:ascii="Arial" w:hAnsi="Arial" w:cs="Arial"/>
                                <w:sz w:val="24"/>
                                <w:szCs w:val="24"/>
                              </w:rPr>
                            </w:pPr>
                            <w:r w:rsidRPr="003E7EEF">
                              <w:rPr>
                                <w:rFonts w:ascii="Arial" w:hAnsi="Arial" w:cs="Arial"/>
                                <w:sz w:val="24"/>
                                <w:szCs w:val="24"/>
                              </w:rPr>
                              <w:t>Ms Mahon to organise a meeting with D/Chief  Superintendent  Hilman, D/Chief Inspector McDonald to determine how the</w:t>
                            </w:r>
                            <w:r>
                              <w:rPr>
                                <w:rFonts w:ascii="Arial" w:hAnsi="Arial" w:cs="Arial"/>
                                <w:sz w:val="24"/>
                                <w:szCs w:val="24"/>
                              </w:rPr>
                              <w:t xml:space="preserve"> Child Protection Sub Group, The CSE subgroup and the E-Safety forum</w:t>
                            </w:r>
                            <w:r w:rsidRPr="003E7EEF">
                              <w:rPr>
                                <w:rFonts w:ascii="Arial" w:hAnsi="Arial" w:cs="Arial"/>
                                <w:sz w:val="24"/>
                                <w:szCs w:val="24"/>
                              </w:rPr>
                              <w:t xml:space="preserve">  could work together and improve connectivity</w:t>
                            </w:r>
                            <w:r>
                              <w:rPr>
                                <w:rFonts w:ascii="Arial" w:hAnsi="Arial" w:cs="Arial"/>
                                <w:sz w:val="24"/>
                                <w:szCs w:val="24"/>
                              </w:rPr>
                              <w:t>. The outcome of this meeting to be shared with the Board.</w:t>
                            </w:r>
                          </w:p>
                          <w:p w:rsidR="003F301F" w:rsidRPr="003E7EEF" w:rsidRDefault="003F301F" w:rsidP="003E7EEF">
                            <w:pPr>
                              <w:ind w:left="4320" w:firstLine="720"/>
                              <w:rPr>
                                <w:rFonts w:ascii="Arial" w:hAnsi="Arial" w:cs="Arial"/>
                                <w:b/>
                                <w:sz w:val="24"/>
                                <w:szCs w:val="24"/>
                              </w:rPr>
                            </w:pPr>
                            <w:r w:rsidRPr="003E7EEF">
                              <w:rPr>
                                <w:rFonts w:ascii="Arial" w:hAnsi="Arial" w:cs="Arial"/>
                                <w:b/>
                                <w:sz w:val="24"/>
                                <w:szCs w:val="24"/>
                              </w:rPr>
                              <w:t>Action by:  Ms Mahon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2" type="#_x0000_t202" style="position:absolute;left:0;text-align:left;margin-left:46.5pt;margin-top:2.95pt;width:408.75pt;height:108.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" fillcolor="white [3201]" strokeweight=".5pt">
                <v:textbox>
                  <w:txbxContent>
                    <w:p w:rsidR="003F301F" w:rsidRPr="003E7EEF" w:rsidRDefault="003F301F">
                      <w:pPr>
                        <w:rPr>
                          <w:rFonts w:ascii="Arial" w:hAnsi="Arial" w:cs="Arial"/>
                          <w:b/>
                          <w:sz w:val="24"/>
                          <w:szCs w:val="24"/>
                        </w:rPr>
                      </w:pPr>
                      <w:r w:rsidRPr="003E7EEF">
                        <w:rPr>
                          <w:rFonts w:ascii="Arial" w:hAnsi="Arial" w:cs="Arial"/>
                          <w:b/>
                          <w:sz w:val="24"/>
                          <w:szCs w:val="24"/>
                        </w:rPr>
                        <w:t xml:space="preserve">Action </w:t>
                      </w:r>
                      <w:r w:rsidR="00531001">
                        <w:rPr>
                          <w:rFonts w:ascii="Arial" w:hAnsi="Arial" w:cs="Arial"/>
                          <w:b/>
                          <w:sz w:val="24"/>
                          <w:szCs w:val="24"/>
                        </w:rPr>
                        <w:t>7</w:t>
                      </w:r>
                    </w:p>
                    <w:p w:rsidR="003F301F" w:rsidRDefault="003F301F">
                      <w:pPr>
                        <w:rPr>
                          <w:rFonts w:ascii="Arial" w:hAnsi="Arial" w:cs="Arial"/>
                          <w:sz w:val="24"/>
                          <w:szCs w:val="24"/>
                        </w:rPr>
                      </w:pPr>
                      <w:r w:rsidRPr="003E7EEF">
                        <w:rPr>
                          <w:rFonts w:ascii="Arial" w:hAnsi="Arial" w:cs="Arial"/>
                          <w:sz w:val="24"/>
                          <w:szCs w:val="24"/>
                        </w:rPr>
                        <w:t>Ms Mahon to organise a meeting with D/Chief  Superintendent  Hilman, D/Chief Inspector McDonald to determine how the</w:t>
                      </w:r>
                      <w:r>
                        <w:rPr>
                          <w:rFonts w:ascii="Arial" w:hAnsi="Arial" w:cs="Arial"/>
                          <w:sz w:val="24"/>
                          <w:szCs w:val="24"/>
                        </w:rPr>
                        <w:t xml:space="preserve"> Child Protection Sub Group, The CSE subgroup and the E-Safety forum</w:t>
                      </w:r>
                      <w:r w:rsidRPr="003E7EEF">
                        <w:rPr>
                          <w:rFonts w:ascii="Arial" w:hAnsi="Arial" w:cs="Arial"/>
                          <w:sz w:val="24"/>
                          <w:szCs w:val="24"/>
                        </w:rPr>
                        <w:t xml:space="preserve">  could work together and improve connectivity</w:t>
                      </w:r>
                      <w:r>
                        <w:rPr>
                          <w:rFonts w:ascii="Arial" w:hAnsi="Arial" w:cs="Arial"/>
                          <w:sz w:val="24"/>
                          <w:szCs w:val="24"/>
                        </w:rPr>
                        <w:t>. The outcome of this meeting to be shared with the Board.</w:t>
                      </w:r>
                    </w:p>
                    <w:p w:rsidR="003F301F" w:rsidRPr="003E7EEF" w:rsidRDefault="003F301F" w:rsidP="003E7EEF">
                      <w:pPr>
                        <w:ind w:left="4320" w:firstLine="720"/>
                        <w:rPr>
                          <w:rFonts w:ascii="Arial" w:hAnsi="Arial" w:cs="Arial"/>
                          <w:b/>
                          <w:sz w:val="24"/>
                          <w:szCs w:val="24"/>
                        </w:rPr>
                      </w:pPr>
                      <w:r w:rsidRPr="003E7EEF">
                        <w:rPr>
                          <w:rFonts w:ascii="Arial" w:hAnsi="Arial" w:cs="Arial"/>
                          <w:b/>
                          <w:sz w:val="24"/>
                          <w:szCs w:val="24"/>
                        </w:rPr>
                        <w:t>Action by:  Ms Mahon</w:t>
                      </w:r>
                    </w:p>
                  </w:txbxContent>
                </v:textbox>
              </v:shape>
            </w:pict>
          </mc:Fallback>
        </mc:AlternateContent>
      </w:r>
    </w:p>
    <w:p w:rsidR="00B25FE8" w:rsidRDefault="00B25FE8" w:rsidP="00D86B0C">
      <w:pPr>
        <w:spacing w:line="360" w:lineRule="auto"/>
        <w:ind w:left="720" w:hanging="720"/>
        <w:jc w:val="both"/>
        <w:rPr>
          <w:rFonts w:ascii="Arial" w:hAnsi="Arial" w:cs="Arial"/>
          <w:sz w:val="24"/>
          <w:szCs w:val="24"/>
        </w:rPr>
      </w:pPr>
    </w:p>
    <w:p w:rsidR="00B25FE8" w:rsidRDefault="00B25FE8" w:rsidP="00D86B0C">
      <w:pPr>
        <w:spacing w:line="360" w:lineRule="auto"/>
        <w:ind w:left="720" w:hanging="720"/>
        <w:jc w:val="both"/>
        <w:rPr>
          <w:rFonts w:ascii="Arial" w:hAnsi="Arial" w:cs="Arial"/>
          <w:sz w:val="24"/>
          <w:szCs w:val="24"/>
        </w:rPr>
      </w:pPr>
    </w:p>
    <w:p w:rsidR="003E7EEF" w:rsidRDefault="003E7EEF" w:rsidP="00D86B0C">
      <w:pPr>
        <w:spacing w:line="360" w:lineRule="auto"/>
        <w:ind w:left="720" w:hanging="720"/>
        <w:jc w:val="both"/>
        <w:rPr>
          <w:rFonts w:ascii="Arial" w:hAnsi="Arial" w:cs="Arial"/>
          <w:sz w:val="24"/>
          <w:szCs w:val="24"/>
        </w:rPr>
      </w:pPr>
    </w:p>
    <w:p w:rsidR="00D63253" w:rsidRDefault="00D63253" w:rsidP="00D86B0C">
      <w:pPr>
        <w:spacing w:line="360" w:lineRule="auto"/>
        <w:ind w:left="720" w:hanging="720"/>
        <w:jc w:val="both"/>
        <w:rPr>
          <w:rFonts w:ascii="Arial" w:hAnsi="Arial" w:cs="Arial"/>
          <w:sz w:val="24"/>
          <w:szCs w:val="24"/>
        </w:rPr>
      </w:pPr>
    </w:p>
    <w:p w:rsidR="007F6FEE" w:rsidRDefault="007F6FEE" w:rsidP="00D86B0C">
      <w:pPr>
        <w:spacing w:line="360" w:lineRule="auto"/>
        <w:ind w:left="720" w:hanging="720"/>
        <w:jc w:val="both"/>
        <w:rPr>
          <w:rFonts w:ascii="Arial" w:hAnsi="Arial" w:cs="Arial"/>
          <w:sz w:val="24"/>
          <w:szCs w:val="24"/>
        </w:rPr>
      </w:pPr>
      <w:r>
        <w:rPr>
          <w:rFonts w:ascii="Arial" w:hAnsi="Arial" w:cs="Arial"/>
          <w:sz w:val="24"/>
          <w:szCs w:val="24"/>
        </w:rPr>
        <w:t>11.2</w:t>
      </w:r>
      <w:r>
        <w:rPr>
          <w:rFonts w:ascii="Arial" w:hAnsi="Arial" w:cs="Arial"/>
          <w:sz w:val="24"/>
          <w:szCs w:val="24"/>
        </w:rPr>
        <w:tab/>
        <w:t>The Chair requested that all outstanding Members Agreements ar</w:t>
      </w:r>
      <w:r w:rsidR="00825CE1">
        <w:rPr>
          <w:rFonts w:ascii="Arial" w:hAnsi="Arial" w:cs="Arial"/>
          <w:sz w:val="24"/>
          <w:szCs w:val="24"/>
        </w:rPr>
        <w:t xml:space="preserve">e returned to </w:t>
      </w:r>
      <w:hyperlink r:id="rId18" w:history="1">
        <w:r w:rsidR="00825CE1" w:rsidRPr="00D959B6">
          <w:rPr>
            <w:rStyle w:val="Hyperlink"/>
            <w:rFonts w:ascii="Arial" w:hAnsi="Arial" w:cs="Arial"/>
            <w:sz w:val="24"/>
            <w:szCs w:val="24"/>
          </w:rPr>
          <w:t>Caitriona.livingstone@hscni.net</w:t>
        </w:r>
      </w:hyperlink>
      <w:r w:rsidR="00825CE1">
        <w:rPr>
          <w:rFonts w:ascii="Arial" w:hAnsi="Arial" w:cs="Arial"/>
          <w:sz w:val="24"/>
          <w:szCs w:val="24"/>
        </w:rPr>
        <w:t xml:space="preserve"> </w:t>
      </w:r>
    </w:p>
    <w:p w:rsidR="00097D6B" w:rsidRDefault="00097D6B" w:rsidP="00D86B0C">
      <w:pPr>
        <w:spacing w:line="360" w:lineRule="auto"/>
        <w:ind w:left="720" w:hanging="720"/>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7F95EA53" wp14:editId="354B6CBC">
                <wp:simplePos x="0" y="0"/>
                <wp:positionH relativeFrom="column">
                  <wp:posOffset>676275</wp:posOffset>
                </wp:positionH>
                <wp:positionV relativeFrom="paragraph">
                  <wp:posOffset>35560</wp:posOffset>
                </wp:positionV>
                <wp:extent cx="4914900" cy="14573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4914900" cy="1457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301F" w:rsidRPr="00FC2D30" w:rsidRDefault="003F301F">
                            <w:pPr>
                              <w:rPr>
                                <w:rFonts w:ascii="Arial" w:hAnsi="Arial" w:cs="Arial"/>
                                <w:b/>
                                <w:sz w:val="24"/>
                                <w:szCs w:val="24"/>
                              </w:rPr>
                            </w:pPr>
                            <w:r w:rsidRPr="00FC2D30">
                              <w:rPr>
                                <w:rFonts w:ascii="Arial" w:hAnsi="Arial" w:cs="Arial"/>
                                <w:b/>
                                <w:sz w:val="24"/>
                                <w:szCs w:val="24"/>
                              </w:rPr>
                              <w:t xml:space="preserve">Action </w:t>
                            </w:r>
                            <w:r w:rsidR="00531001">
                              <w:rPr>
                                <w:rFonts w:ascii="Arial" w:hAnsi="Arial" w:cs="Arial"/>
                                <w:b/>
                                <w:sz w:val="24"/>
                                <w:szCs w:val="24"/>
                              </w:rPr>
                              <w:t>8</w:t>
                            </w:r>
                          </w:p>
                          <w:p w:rsidR="003F301F" w:rsidRPr="00953EF3" w:rsidRDefault="003F301F">
                            <w:pPr>
                              <w:rPr>
                                <w:rFonts w:ascii="Arial" w:hAnsi="Arial" w:cs="Arial"/>
                                <w:sz w:val="24"/>
                                <w:szCs w:val="24"/>
                              </w:rPr>
                            </w:pPr>
                            <w:r>
                              <w:rPr>
                                <w:rFonts w:ascii="Arial" w:hAnsi="Arial" w:cs="Arial"/>
                                <w:sz w:val="24"/>
                                <w:szCs w:val="24"/>
                              </w:rPr>
                              <w:t>Members to</w:t>
                            </w:r>
                            <w:r w:rsidRPr="00953EF3">
                              <w:rPr>
                                <w:rFonts w:ascii="Arial" w:hAnsi="Arial" w:cs="Arial"/>
                                <w:sz w:val="24"/>
                                <w:szCs w:val="24"/>
                              </w:rPr>
                              <w:t xml:space="preserve"> forward all outstanding Members Agreements to </w:t>
                            </w:r>
                            <w:hyperlink r:id="rId19" w:history="1">
                              <w:r w:rsidRPr="00953EF3">
                                <w:rPr>
                                  <w:rStyle w:val="Hyperlink"/>
                                  <w:rFonts w:ascii="Arial" w:hAnsi="Arial" w:cs="Arial"/>
                                  <w:sz w:val="24"/>
                                  <w:szCs w:val="24"/>
                                </w:rPr>
                                <w:t>Caitriona.livingstone@hscni.net</w:t>
                              </w:r>
                            </w:hyperlink>
                            <w:r w:rsidRPr="00953EF3">
                              <w:rPr>
                                <w:rFonts w:ascii="Arial" w:hAnsi="Arial" w:cs="Arial"/>
                                <w:sz w:val="24"/>
                                <w:szCs w:val="24"/>
                              </w:rPr>
                              <w:t xml:space="preserve"> </w:t>
                            </w:r>
                            <w:r>
                              <w:rPr>
                                <w:rFonts w:ascii="Arial" w:hAnsi="Arial" w:cs="Arial"/>
                                <w:sz w:val="24"/>
                                <w:szCs w:val="24"/>
                              </w:rPr>
                              <w:t>as soon as possible</w:t>
                            </w:r>
                          </w:p>
                          <w:p w:rsidR="003F301F" w:rsidRPr="00953EF3" w:rsidRDefault="003F301F" w:rsidP="00953EF3">
                            <w:pPr>
                              <w:ind w:left="3600" w:firstLine="720"/>
                              <w:rPr>
                                <w:rFonts w:ascii="Arial" w:hAnsi="Arial" w:cs="Arial"/>
                                <w:b/>
                                <w:sz w:val="24"/>
                                <w:szCs w:val="24"/>
                              </w:rPr>
                            </w:pPr>
                            <w:r w:rsidRPr="00953EF3">
                              <w:rPr>
                                <w:rFonts w:ascii="Arial" w:hAnsi="Arial" w:cs="Arial"/>
                                <w:b/>
                                <w:sz w:val="24"/>
                                <w:szCs w:val="24"/>
                              </w:rPr>
                              <w:t>Action by:  Board Members</w:t>
                            </w:r>
                          </w:p>
                          <w:p w:rsidR="003F301F" w:rsidRDefault="003F30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3" type="#_x0000_t202" style="position:absolute;left:0;text-align:left;margin-left:53.25pt;margin-top:2.8pt;width:387pt;height:114.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" fillcolor="white [3201]" strokeweight=".5pt">
                <v:textbox>
                  <w:txbxContent>
                    <w:p w:rsidR="003F301F" w:rsidRPr="00FC2D30" w:rsidRDefault="003F301F">
                      <w:pPr>
                        <w:rPr>
                          <w:rFonts w:ascii="Arial" w:hAnsi="Arial" w:cs="Arial"/>
                          <w:b/>
                          <w:sz w:val="24"/>
                          <w:szCs w:val="24"/>
                        </w:rPr>
                      </w:pPr>
                      <w:r w:rsidRPr="00FC2D30">
                        <w:rPr>
                          <w:rFonts w:ascii="Arial" w:hAnsi="Arial" w:cs="Arial"/>
                          <w:b/>
                          <w:sz w:val="24"/>
                          <w:szCs w:val="24"/>
                        </w:rPr>
                        <w:t xml:space="preserve">Action </w:t>
                      </w:r>
                      <w:r w:rsidR="00531001">
                        <w:rPr>
                          <w:rFonts w:ascii="Arial" w:hAnsi="Arial" w:cs="Arial"/>
                          <w:b/>
                          <w:sz w:val="24"/>
                          <w:szCs w:val="24"/>
                        </w:rPr>
                        <w:t>8</w:t>
                      </w:r>
                    </w:p>
                    <w:p w:rsidR="003F301F" w:rsidRPr="00953EF3" w:rsidRDefault="003F301F">
                      <w:pPr>
                        <w:rPr>
                          <w:rFonts w:ascii="Arial" w:hAnsi="Arial" w:cs="Arial"/>
                          <w:sz w:val="24"/>
                          <w:szCs w:val="24"/>
                        </w:rPr>
                      </w:pPr>
                      <w:r>
                        <w:rPr>
                          <w:rFonts w:ascii="Arial" w:hAnsi="Arial" w:cs="Arial"/>
                          <w:sz w:val="24"/>
                          <w:szCs w:val="24"/>
                        </w:rPr>
                        <w:t>Members to</w:t>
                      </w:r>
                      <w:r w:rsidRPr="00953EF3">
                        <w:rPr>
                          <w:rFonts w:ascii="Arial" w:hAnsi="Arial" w:cs="Arial"/>
                          <w:sz w:val="24"/>
                          <w:szCs w:val="24"/>
                        </w:rPr>
                        <w:t xml:space="preserve"> forward all outstanding Members Agreements to </w:t>
                      </w:r>
                      <w:hyperlink r:id="rId20" w:history="1">
                        <w:r w:rsidRPr="00953EF3">
                          <w:rPr>
                            <w:rStyle w:val="Hyperlink"/>
                            <w:rFonts w:ascii="Arial" w:hAnsi="Arial" w:cs="Arial"/>
                            <w:sz w:val="24"/>
                            <w:szCs w:val="24"/>
                          </w:rPr>
                          <w:t>Caitriona.livingstone@hscni.net</w:t>
                        </w:r>
                      </w:hyperlink>
                      <w:r w:rsidRPr="00953EF3">
                        <w:rPr>
                          <w:rFonts w:ascii="Arial" w:hAnsi="Arial" w:cs="Arial"/>
                          <w:sz w:val="24"/>
                          <w:szCs w:val="24"/>
                        </w:rPr>
                        <w:t xml:space="preserve"> </w:t>
                      </w:r>
                      <w:r>
                        <w:rPr>
                          <w:rFonts w:ascii="Arial" w:hAnsi="Arial" w:cs="Arial"/>
                          <w:sz w:val="24"/>
                          <w:szCs w:val="24"/>
                        </w:rPr>
                        <w:t>as soon as possible</w:t>
                      </w:r>
                    </w:p>
                    <w:p w:rsidR="003F301F" w:rsidRPr="00953EF3" w:rsidRDefault="003F301F" w:rsidP="00953EF3">
                      <w:pPr>
                        <w:ind w:left="3600" w:firstLine="720"/>
                        <w:rPr>
                          <w:rFonts w:ascii="Arial" w:hAnsi="Arial" w:cs="Arial"/>
                          <w:b/>
                          <w:sz w:val="24"/>
                          <w:szCs w:val="24"/>
                        </w:rPr>
                      </w:pPr>
                      <w:r w:rsidRPr="00953EF3">
                        <w:rPr>
                          <w:rFonts w:ascii="Arial" w:hAnsi="Arial" w:cs="Arial"/>
                          <w:b/>
                          <w:sz w:val="24"/>
                          <w:szCs w:val="24"/>
                        </w:rPr>
                        <w:t>Action by:  Board Members</w:t>
                      </w:r>
                    </w:p>
                    <w:p w:rsidR="003F301F" w:rsidRDefault="003F301F"/>
                  </w:txbxContent>
                </v:textbox>
              </v:shape>
            </w:pict>
          </mc:Fallback>
        </mc:AlternateContent>
      </w:r>
    </w:p>
    <w:p w:rsidR="00097D6B" w:rsidRDefault="00097D6B" w:rsidP="00D86B0C">
      <w:pPr>
        <w:spacing w:line="360" w:lineRule="auto"/>
        <w:ind w:left="720" w:hanging="720"/>
        <w:jc w:val="both"/>
        <w:rPr>
          <w:rFonts w:ascii="Arial" w:hAnsi="Arial" w:cs="Arial"/>
          <w:sz w:val="24"/>
          <w:szCs w:val="24"/>
        </w:rPr>
      </w:pPr>
    </w:p>
    <w:p w:rsidR="00097D6B" w:rsidRDefault="00097D6B" w:rsidP="00D86B0C">
      <w:pPr>
        <w:spacing w:line="360" w:lineRule="auto"/>
        <w:ind w:left="720" w:hanging="720"/>
        <w:jc w:val="both"/>
        <w:rPr>
          <w:rFonts w:ascii="Arial" w:hAnsi="Arial" w:cs="Arial"/>
          <w:sz w:val="24"/>
          <w:szCs w:val="24"/>
        </w:rPr>
      </w:pPr>
    </w:p>
    <w:p w:rsidR="00097D6B" w:rsidRDefault="00097D6B" w:rsidP="00D86B0C">
      <w:pPr>
        <w:spacing w:line="360" w:lineRule="auto"/>
        <w:ind w:left="720" w:hanging="720"/>
        <w:jc w:val="both"/>
        <w:rPr>
          <w:rFonts w:ascii="Arial" w:hAnsi="Arial" w:cs="Arial"/>
          <w:sz w:val="24"/>
          <w:szCs w:val="24"/>
        </w:rPr>
      </w:pPr>
    </w:p>
    <w:p w:rsidR="00825CE1" w:rsidRDefault="00825CE1" w:rsidP="00D86B0C">
      <w:pPr>
        <w:spacing w:line="360" w:lineRule="auto"/>
        <w:ind w:left="720" w:hanging="720"/>
        <w:jc w:val="both"/>
        <w:rPr>
          <w:rFonts w:ascii="Arial" w:hAnsi="Arial" w:cs="Arial"/>
          <w:sz w:val="24"/>
          <w:szCs w:val="24"/>
        </w:rPr>
      </w:pPr>
    </w:p>
    <w:p w:rsidR="007F6FEE" w:rsidRPr="00992651" w:rsidRDefault="007F6FEE" w:rsidP="00D86B0C">
      <w:pPr>
        <w:spacing w:line="360" w:lineRule="auto"/>
        <w:ind w:left="720" w:hanging="720"/>
        <w:jc w:val="both"/>
        <w:rPr>
          <w:rFonts w:ascii="Arial" w:hAnsi="Arial" w:cs="Arial"/>
          <w:sz w:val="24"/>
          <w:szCs w:val="24"/>
        </w:rPr>
      </w:pPr>
      <w:r>
        <w:rPr>
          <w:rFonts w:ascii="Arial" w:hAnsi="Arial" w:cs="Arial"/>
          <w:sz w:val="24"/>
          <w:szCs w:val="24"/>
        </w:rPr>
        <w:t>11.3</w:t>
      </w:r>
      <w:r>
        <w:rPr>
          <w:rFonts w:ascii="Arial" w:hAnsi="Arial" w:cs="Arial"/>
          <w:sz w:val="24"/>
          <w:szCs w:val="24"/>
        </w:rPr>
        <w:tab/>
        <w:t>The meeting concluded at 4.30pm.</w:t>
      </w:r>
    </w:p>
    <w:p w:rsidR="00B94746" w:rsidRPr="00CF647C" w:rsidRDefault="00B94746" w:rsidP="00AA52E4">
      <w:pPr>
        <w:spacing w:line="360" w:lineRule="auto"/>
        <w:ind w:left="720" w:hanging="720"/>
        <w:jc w:val="both"/>
        <w:rPr>
          <w:rFonts w:ascii="Arial" w:hAnsi="Arial" w:cs="Arial"/>
          <w:sz w:val="24"/>
          <w:szCs w:val="24"/>
        </w:rPr>
      </w:pPr>
    </w:p>
    <w:p w:rsidR="00B94746" w:rsidRPr="00CF647C" w:rsidRDefault="00B94746" w:rsidP="00B94746">
      <w:pPr>
        <w:rPr>
          <w:rFonts w:ascii="Arial" w:hAnsi="Arial" w:cs="Arial"/>
          <w:sz w:val="24"/>
          <w:szCs w:val="24"/>
        </w:rPr>
      </w:pPr>
      <w:r w:rsidRPr="00CF647C">
        <w:rPr>
          <w:rFonts w:ascii="Arial" w:hAnsi="Arial" w:cs="Arial"/>
          <w:sz w:val="24"/>
          <w:szCs w:val="24"/>
        </w:rPr>
        <w:t xml:space="preserve">The Chair thanked everyone for attending and closed the meeting at </w:t>
      </w:r>
      <w:r w:rsidR="00683012">
        <w:rPr>
          <w:rFonts w:ascii="Arial" w:hAnsi="Arial" w:cs="Arial"/>
          <w:sz w:val="24"/>
          <w:szCs w:val="24"/>
        </w:rPr>
        <w:t>4,30</w:t>
      </w:r>
      <w:r w:rsidRPr="00CF647C">
        <w:rPr>
          <w:rFonts w:ascii="Arial" w:hAnsi="Arial" w:cs="Arial"/>
          <w:sz w:val="24"/>
          <w:szCs w:val="24"/>
        </w:rPr>
        <w:t xml:space="preserve">pm.         </w:t>
      </w:r>
    </w:p>
    <w:p w:rsidR="00B94746" w:rsidRDefault="00B94746" w:rsidP="00B94746">
      <w:pPr>
        <w:rPr>
          <w:rFonts w:ascii="Arial" w:hAnsi="Arial" w:cs="Arial"/>
          <w:b/>
          <w:sz w:val="24"/>
          <w:szCs w:val="24"/>
        </w:rPr>
      </w:pPr>
    </w:p>
    <w:p w:rsidR="00B94746" w:rsidRPr="00EF7C8D" w:rsidRDefault="00B94746" w:rsidP="00B94746">
      <w:pPr>
        <w:rPr>
          <w:rFonts w:ascii="Arial" w:hAnsi="Arial" w:cs="Arial"/>
          <w:b/>
          <w:sz w:val="24"/>
          <w:szCs w:val="24"/>
        </w:rPr>
      </w:pPr>
      <w:r w:rsidRPr="00EF7C8D">
        <w:rPr>
          <w:rFonts w:ascii="Arial" w:hAnsi="Arial" w:cs="Arial"/>
          <w:b/>
          <w:sz w:val="24"/>
          <w:szCs w:val="24"/>
        </w:rPr>
        <w:t>Ms Bernie McNally</w:t>
      </w:r>
    </w:p>
    <w:p w:rsidR="00B94746" w:rsidRPr="00EF7C8D" w:rsidRDefault="00B94746" w:rsidP="00B94746">
      <w:pPr>
        <w:rPr>
          <w:rFonts w:ascii="Arial" w:hAnsi="Arial" w:cs="Arial"/>
          <w:b/>
          <w:sz w:val="24"/>
          <w:szCs w:val="24"/>
        </w:rPr>
      </w:pPr>
      <w:r w:rsidRPr="00EF7C8D">
        <w:rPr>
          <w:rFonts w:ascii="Arial" w:hAnsi="Arial" w:cs="Arial"/>
          <w:b/>
          <w:sz w:val="24"/>
          <w:szCs w:val="24"/>
        </w:rPr>
        <w:lastRenderedPageBreak/>
        <w:t>Independent Char of SBNI</w:t>
      </w:r>
    </w:p>
    <w:p w:rsidR="00402D8C" w:rsidRDefault="00B94746" w:rsidP="00B94746">
      <w:r w:rsidRPr="00F016ED">
        <w:rPr>
          <w:rFonts w:ascii="Arial" w:hAnsi="Arial" w:cs="Arial"/>
          <w:sz w:val="24"/>
          <w:szCs w:val="24"/>
        </w:rPr>
        <w:t xml:space="preserve">    </w:t>
      </w:r>
    </w:p>
    <w:sectPr w:rsidR="00402D8C" w:rsidSect="00A362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4F4" w:rsidRDefault="00E204F4" w:rsidP="00B94746">
      <w:pPr>
        <w:spacing w:after="0" w:line="240" w:lineRule="auto"/>
      </w:pPr>
      <w:r>
        <w:separator/>
      </w:r>
    </w:p>
  </w:endnote>
  <w:endnote w:type="continuationSeparator" w:id="0">
    <w:p w:rsidR="00E204F4" w:rsidRDefault="00E204F4" w:rsidP="00B94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4F4" w:rsidRDefault="00E204F4" w:rsidP="00B94746">
      <w:pPr>
        <w:spacing w:after="0" w:line="240" w:lineRule="auto"/>
      </w:pPr>
      <w:r>
        <w:separator/>
      </w:r>
    </w:p>
  </w:footnote>
  <w:footnote w:type="continuationSeparator" w:id="0">
    <w:p w:rsidR="00E204F4" w:rsidRDefault="00E204F4" w:rsidP="00B947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1F" w:rsidRDefault="003F301F">
    <w:pPr>
      <w:pStyle w:val="Header"/>
    </w:pPr>
    <w:r>
      <w:t>BM41.02.20PM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573EF"/>
    <w:multiLevelType w:val="hybridMultilevel"/>
    <w:tmpl w:val="01B496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DB1760"/>
    <w:multiLevelType w:val="hybridMultilevel"/>
    <w:tmpl w:val="F9165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746"/>
    <w:rsid w:val="00006CA8"/>
    <w:rsid w:val="00014B42"/>
    <w:rsid w:val="00024EBE"/>
    <w:rsid w:val="000265C4"/>
    <w:rsid w:val="00031564"/>
    <w:rsid w:val="00051011"/>
    <w:rsid w:val="0005586E"/>
    <w:rsid w:val="000624EF"/>
    <w:rsid w:val="000819B5"/>
    <w:rsid w:val="0008658D"/>
    <w:rsid w:val="00097D6B"/>
    <w:rsid w:val="000B70D5"/>
    <w:rsid w:val="000B72A5"/>
    <w:rsid w:val="000F154E"/>
    <w:rsid w:val="00116F28"/>
    <w:rsid w:val="00120685"/>
    <w:rsid w:val="00125742"/>
    <w:rsid w:val="00134F6D"/>
    <w:rsid w:val="0018143F"/>
    <w:rsid w:val="00196E00"/>
    <w:rsid w:val="001B291A"/>
    <w:rsid w:val="001E1D43"/>
    <w:rsid w:val="001E276B"/>
    <w:rsid w:val="001E4EF7"/>
    <w:rsid w:val="0020399C"/>
    <w:rsid w:val="00203C10"/>
    <w:rsid w:val="00211CAB"/>
    <w:rsid w:val="00212DE7"/>
    <w:rsid w:val="00214F32"/>
    <w:rsid w:val="00221F27"/>
    <w:rsid w:val="00227BC5"/>
    <w:rsid w:val="002350BB"/>
    <w:rsid w:val="002373DC"/>
    <w:rsid w:val="00243E14"/>
    <w:rsid w:val="002636EB"/>
    <w:rsid w:val="00273619"/>
    <w:rsid w:val="00297DF0"/>
    <w:rsid w:val="002A3478"/>
    <w:rsid w:val="002A3864"/>
    <w:rsid w:val="002A52C8"/>
    <w:rsid w:val="002C54F0"/>
    <w:rsid w:val="002C576A"/>
    <w:rsid w:val="002D5418"/>
    <w:rsid w:val="002F1045"/>
    <w:rsid w:val="003152EC"/>
    <w:rsid w:val="00315D3E"/>
    <w:rsid w:val="00321343"/>
    <w:rsid w:val="0032313F"/>
    <w:rsid w:val="00324BD0"/>
    <w:rsid w:val="00327137"/>
    <w:rsid w:val="0033382D"/>
    <w:rsid w:val="0035353D"/>
    <w:rsid w:val="00360091"/>
    <w:rsid w:val="00371302"/>
    <w:rsid w:val="00375C73"/>
    <w:rsid w:val="003B2C3F"/>
    <w:rsid w:val="003B4E3E"/>
    <w:rsid w:val="003E2CC5"/>
    <w:rsid w:val="003E7EEF"/>
    <w:rsid w:val="003F2DC3"/>
    <w:rsid w:val="003F301F"/>
    <w:rsid w:val="003F56C7"/>
    <w:rsid w:val="00402D8C"/>
    <w:rsid w:val="0040697F"/>
    <w:rsid w:val="00415F3A"/>
    <w:rsid w:val="004249C4"/>
    <w:rsid w:val="00434AF0"/>
    <w:rsid w:val="004519C7"/>
    <w:rsid w:val="00452110"/>
    <w:rsid w:val="00453ABA"/>
    <w:rsid w:val="004636C2"/>
    <w:rsid w:val="0047052E"/>
    <w:rsid w:val="00475BCA"/>
    <w:rsid w:val="00475D49"/>
    <w:rsid w:val="00475E90"/>
    <w:rsid w:val="004864E0"/>
    <w:rsid w:val="00492787"/>
    <w:rsid w:val="004A6C8D"/>
    <w:rsid w:val="004B297B"/>
    <w:rsid w:val="004B5DD2"/>
    <w:rsid w:val="004C1A5D"/>
    <w:rsid w:val="004C6361"/>
    <w:rsid w:val="004D396D"/>
    <w:rsid w:val="004E05E8"/>
    <w:rsid w:val="004E39A0"/>
    <w:rsid w:val="004F0F6D"/>
    <w:rsid w:val="00513D44"/>
    <w:rsid w:val="0051646F"/>
    <w:rsid w:val="00531001"/>
    <w:rsid w:val="0055260E"/>
    <w:rsid w:val="00560658"/>
    <w:rsid w:val="00561500"/>
    <w:rsid w:val="0057247D"/>
    <w:rsid w:val="005823A9"/>
    <w:rsid w:val="005A11F2"/>
    <w:rsid w:val="005B5F18"/>
    <w:rsid w:val="005D07D4"/>
    <w:rsid w:val="005D2B7C"/>
    <w:rsid w:val="005F6578"/>
    <w:rsid w:val="00600614"/>
    <w:rsid w:val="00606E6A"/>
    <w:rsid w:val="006109B4"/>
    <w:rsid w:val="00620E85"/>
    <w:rsid w:val="00627744"/>
    <w:rsid w:val="0063257D"/>
    <w:rsid w:val="00635339"/>
    <w:rsid w:val="00643C63"/>
    <w:rsid w:val="00662D9D"/>
    <w:rsid w:val="00667944"/>
    <w:rsid w:val="00680D27"/>
    <w:rsid w:val="00683012"/>
    <w:rsid w:val="00693509"/>
    <w:rsid w:val="0069361C"/>
    <w:rsid w:val="006A74D3"/>
    <w:rsid w:val="006B1ED2"/>
    <w:rsid w:val="006B42F4"/>
    <w:rsid w:val="006C4A9E"/>
    <w:rsid w:val="006D3B72"/>
    <w:rsid w:val="006E748A"/>
    <w:rsid w:val="007068FC"/>
    <w:rsid w:val="007158AB"/>
    <w:rsid w:val="00722AA6"/>
    <w:rsid w:val="00733619"/>
    <w:rsid w:val="00741971"/>
    <w:rsid w:val="0075353B"/>
    <w:rsid w:val="007650DB"/>
    <w:rsid w:val="007654AF"/>
    <w:rsid w:val="0078517E"/>
    <w:rsid w:val="00790B0B"/>
    <w:rsid w:val="007913E1"/>
    <w:rsid w:val="0079391D"/>
    <w:rsid w:val="007A03BF"/>
    <w:rsid w:val="007A7D10"/>
    <w:rsid w:val="007F00EA"/>
    <w:rsid w:val="007F6FEE"/>
    <w:rsid w:val="0080019A"/>
    <w:rsid w:val="00817185"/>
    <w:rsid w:val="00825CE1"/>
    <w:rsid w:val="00826994"/>
    <w:rsid w:val="0084048B"/>
    <w:rsid w:val="00881F66"/>
    <w:rsid w:val="00883873"/>
    <w:rsid w:val="008F1D73"/>
    <w:rsid w:val="009053B8"/>
    <w:rsid w:val="00953EF3"/>
    <w:rsid w:val="00974BB5"/>
    <w:rsid w:val="00984609"/>
    <w:rsid w:val="00992651"/>
    <w:rsid w:val="009D3A5C"/>
    <w:rsid w:val="009F7131"/>
    <w:rsid w:val="00A03AA3"/>
    <w:rsid w:val="00A07477"/>
    <w:rsid w:val="00A21989"/>
    <w:rsid w:val="00A255FB"/>
    <w:rsid w:val="00A27F6D"/>
    <w:rsid w:val="00A36216"/>
    <w:rsid w:val="00A44247"/>
    <w:rsid w:val="00A52859"/>
    <w:rsid w:val="00A75E0A"/>
    <w:rsid w:val="00AA52E4"/>
    <w:rsid w:val="00AB493F"/>
    <w:rsid w:val="00AE3A31"/>
    <w:rsid w:val="00B15D45"/>
    <w:rsid w:val="00B2172A"/>
    <w:rsid w:val="00B2597E"/>
    <w:rsid w:val="00B25FE8"/>
    <w:rsid w:val="00B37A3B"/>
    <w:rsid w:val="00B4796D"/>
    <w:rsid w:val="00B61E51"/>
    <w:rsid w:val="00B62DB0"/>
    <w:rsid w:val="00B6614A"/>
    <w:rsid w:val="00B75618"/>
    <w:rsid w:val="00B94746"/>
    <w:rsid w:val="00BA1AF8"/>
    <w:rsid w:val="00BB78A2"/>
    <w:rsid w:val="00BC70D3"/>
    <w:rsid w:val="00BC7DC9"/>
    <w:rsid w:val="00BD2620"/>
    <w:rsid w:val="00BF550B"/>
    <w:rsid w:val="00C356AB"/>
    <w:rsid w:val="00C5482B"/>
    <w:rsid w:val="00C6052B"/>
    <w:rsid w:val="00C64D63"/>
    <w:rsid w:val="00C73224"/>
    <w:rsid w:val="00C9584B"/>
    <w:rsid w:val="00CB7C04"/>
    <w:rsid w:val="00CF49C7"/>
    <w:rsid w:val="00CF510A"/>
    <w:rsid w:val="00CF647C"/>
    <w:rsid w:val="00D1186C"/>
    <w:rsid w:val="00D1518F"/>
    <w:rsid w:val="00D224C0"/>
    <w:rsid w:val="00D274A1"/>
    <w:rsid w:val="00D27568"/>
    <w:rsid w:val="00D27CAE"/>
    <w:rsid w:val="00D408E7"/>
    <w:rsid w:val="00D56737"/>
    <w:rsid w:val="00D63253"/>
    <w:rsid w:val="00D67518"/>
    <w:rsid w:val="00D67725"/>
    <w:rsid w:val="00D7096C"/>
    <w:rsid w:val="00D70F5E"/>
    <w:rsid w:val="00D86B0C"/>
    <w:rsid w:val="00DC0FE9"/>
    <w:rsid w:val="00DC28CF"/>
    <w:rsid w:val="00DC5243"/>
    <w:rsid w:val="00DD033A"/>
    <w:rsid w:val="00DF3AD1"/>
    <w:rsid w:val="00E13E72"/>
    <w:rsid w:val="00E204F4"/>
    <w:rsid w:val="00E210EC"/>
    <w:rsid w:val="00E4373B"/>
    <w:rsid w:val="00E4711F"/>
    <w:rsid w:val="00E63B65"/>
    <w:rsid w:val="00E754A7"/>
    <w:rsid w:val="00E763F4"/>
    <w:rsid w:val="00E77022"/>
    <w:rsid w:val="00E87295"/>
    <w:rsid w:val="00E90319"/>
    <w:rsid w:val="00E91A3B"/>
    <w:rsid w:val="00E96DD3"/>
    <w:rsid w:val="00E97CFE"/>
    <w:rsid w:val="00EC0288"/>
    <w:rsid w:val="00EC2EF8"/>
    <w:rsid w:val="00ED0320"/>
    <w:rsid w:val="00ED0E73"/>
    <w:rsid w:val="00ED3F83"/>
    <w:rsid w:val="00ED5A85"/>
    <w:rsid w:val="00EE7260"/>
    <w:rsid w:val="00F04C0A"/>
    <w:rsid w:val="00F13B14"/>
    <w:rsid w:val="00F261CA"/>
    <w:rsid w:val="00F330CB"/>
    <w:rsid w:val="00F42187"/>
    <w:rsid w:val="00F439B5"/>
    <w:rsid w:val="00F647ED"/>
    <w:rsid w:val="00F81063"/>
    <w:rsid w:val="00FB664D"/>
    <w:rsid w:val="00FC2D30"/>
    <w:rsid w:val="00FE1521"/>
    <w:rsid w:val="00FE4AA2"/>
    <w:rsid w:val="00FE7F85"/>
    <w:rsid w:val="00FF08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4746"/>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94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746"/>
  </w:style>
  <w:style w:type="paragraph" w:styleId="Footer">
    <w:name w:val="footer"/>
    <w:basedOn w:val="Normal"/>
    <w:link w:val="FooterChar"/>
    <w:uiPriority w:val="99"/>
    <w:unhideWhenUsed/>
    <w:rsid w:val="00B94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746"/>
  </w:style>
  <w:style w:type="paragraph" w:styleId="ListParagraph">
    <w:name w:val="List Paragraph"/>
    <w:basedOn w:val="Normal"/>
    <w:uiPriority w:val="34"/>
    <w:qFormat/>
    <w:rsid w:val="00B94746"/>
    <w:pPr>
      <w:ind w:left="720"/>
      <w:contextualSpacing/>
    </w:pPr>
  </w:style>
  <w:style w:type="paragraph" w:styleId="BalloonText">
    <w:name w:val="Balloon Text"/>
    <w:basedOn w:val="Normal"/>
    <w:link w:val="BalloonTextChar"/>
    <w:uiPriority w:val="99"/>
    <w:semiHidden/>
    <w:unhideWhenUsed/>
    <w:rsid w:val="007F0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0EA"/>
    <w:rPr>
      <w:rFonts w:ascii="Tahoma" w:hAnsi="Tahoma" w:cs="Tahoma"/>
      <w:sz w:val="16"/>
      <w:szCs w:val="16"/>
    </w:rPr>
  </w:style>
  <w:style w:type="character" w:styleId="CommentReference">
    <w:name w:val="annotation reference"/>
    <w:basedOn w:val="DefaultParagraphFont"/>
    <w:uiPriority w:val="99"/>
    <w:semiHidden/>
    <w:unhideWhenUsed/>
    <w:rsid w:val="0020399C"/>
    <w:rPr>
      <w:sz w:val="18"/>
      <w:szCs w:val="18"/>
    </w:rPr>
  </w:style>
  <w:style w:type="paragraph" w:styleId="CommentText">
    <w:name w:val="annotation text"/>
    <w:basedOn w:val="Normal"/>
    <w:link w:val="CommentTextChar"/>
    <w:uiPriority w:val="99"/>
    <w:semiHidden/>
    <w:unhideWhenUsed/>
    <w:rsid w:val="0020399C"/>
    <w:pPr>
      <w:spacing w:line="240" w:lineRule="auto"/>
    </w:pPr>
    <w:rPr>
      <w:sz w:val="24"/>
      <w:szCs w:val="24"/>
    </w:rPr>
  </w:style>
  <w:style w:type="character" w:customStyle="1" w:styleId="CommentTextChar">
    <w:name w:val="Comment Text Char"/>
    <w:basedOn w:val="DefaultParagraphFont"/>
    <w:link w:val="CommentText"/>
    <w:uiPriority w:val="99"/>
    <w:semiHidden/>
    <w:rsid w:val="0020399C"/>
    <w:rPr>
      <w:sz w:val="24"/>
      <w:szCs w:val="24"/>
    </w:rPr>
  </w:style>
  <w:style w:type="paragraph" w:styleId="CommentSubject">
    <w:name w:val="annotation subject"/>
    <w:basedOn w:val="CommentText"/>
    <w:next w:val="CommentText"/>
    <w:link w:val="CommentSubjectChar"/>
    <w:uiPriority w:val="99"/>
    <w:semiHidden/>
    <w:unhideWhenUsed/>
    <w:rsid w:val="0020399C"/>
    <w:rPr>
      <w:b/>
      <w:bCs/>
      <w:sz w:val="20"/>
      <w:szCs w:val="20"/>
    </w:rPr>
  </w:style>
  <w:style w:type="character" w:customStyle="1" w:styleId="CommentSubjectChar">
    <w:name w:val="Comment Subject Char"/>
    <w:basedOn w:val="CommentTextChar"/>
    <w:link w:val="CommentSubject"/>
    <w:uiPriority w:val="99"/>
    <w:semiHidden/>
    <w:rsid w:val="0020399C"/>
    <w:rPr>
      <w:b/>
      <w:bCs/>
      <w:sz w:val="20"/>
      <w:szCs w:val="20"/>
    </w:rPr>
  </w:style>
  <w:style w:type="character" w:styleId="Hyperlink">
    <w:name w:val="Hyperlink"/>
    <w:basedOn w:val="DefaultParagraphFont"/>
    <w:uiPriority w:val="99"/>
    <w:unhideWhenUsed/>
    <w:rsid w:val="00415F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4746"/>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94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746"/>
  </w:style>
  <w:style w:type="paragraph" w:styleId="Footer">
    <w:name w:val="footer"/>
    <w:basedOn w:val="Normal"/>
    <w:link w:val="FooterChar"/>
    <w:uiPriority w:val="99"/>
    <w:unhideWhenUsed/>
    <w:rsid w:val="00B94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746"/>
  </w:style>
  <w:style w:type="paragraph" w:styleId="ListParagraph">
    <w:name w:val="List Paragraph"/>
    <w:basedOn w:val="Normal"/>
    <w:uiPriority w:val="34"/>
    <w:qFormat/>
    <w:rsid w:val="00B94746"/>
    <w:pPr>
      <w:ind w:left="720"/>
      <w:contextualSpacing/>
    </w:pPr>
  </w:style>
  <w:style w:type="paragraph" w:styleId="BalloonText">
    <w:name w:val="Balloon Text"/>
    <w:basedOn w:val="Normal"/>
    <w:link w:val="BalloonTextChar"/>
    <w:uiPriority w:val="99"/>
    <w:semiHidden/>
    <w:unhideWhenUsed/>
    <w:rsid w:val="007F0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0EA"/>
    <w:rPr>
      <w:rFonts w:ascii="Tahoma" w:hAnsi="Tahoma" w:cs="Tahoma"/>
      <w:sz w:val="16"/>
      <w:szCs w:val="16"/>
    </w:rPr>
  </w:style>
  <w:style w:type="character" w:styleId="CommentReference">
    <w:name w:val="annotation reference"/>
    <w:basedOn w:val="DefaultParagraphFont"/>
    <w:uiPriority w:val="99"/>
    <w:semiHidden/>
    <w:unhideWhenUsed/>
    <w:rsid w:val="0020399C"/>
    <w:rPr>
      <w:sz w:val="18"/>
      <w:szCs w:val="18"/>
    </w:rPr>
  </w:style>
  <w:style w:type="paragraph" w:styleId="CommentText">
    <w:name w:val="annotation text"/>
    <w:basedOn w:val="Normal"/>
    <w:link w:val="CommentTextChar"/>
    <w:uiPriority w:val="99"/>
    <w:semiHidden/>
    <w:unhideWhenUsed/>
    <w:rsid w:val="0020399C"/>
    <w:pPr>
      <w:spacing w:line="240" w:lineRule="auto"/>
    </w:pPr>
    <w:rPr>
      <w:sz w:val="24"/>
      <w:szCs w:val="24"/>
    </w:rPr>
  </w:style>
  <w:style w:type="character" w:customStyle="1" w:styleId="CommentTextChar">
    <w:name w:val="Comment Text Char"/>
    <w:basedOn w:val="DefaultParagraphFont"/>
    <w:link w:val="CommentText"/>
    <w:uiPriority w:val="99"/>
    <w:semiHidden/>
    <w:rsid w:val="0020399C"/>
    <w:rPr>
      <w:sz w:val="24"/>
      <w:szCs w:val="24"/>
    </w:rPr>
  </w:style>
  <w:style w:type="paragraph" w:styleId="CommentSubject">
    <w:name w:val="annotation subject"/>
    <w:basedOn w:val="CommentText"/>
    <w:next w:val="CommentText"/>
    <w:link w:val="CommentSubjectChar"/>
    <w:uiPriority w:val="99"/>
    <w:semiHidden/>
    <w:unhideWhenUsed/>
    <w:rsid w:val="0020399C"/>
    <w:rPr>
      <w:b/>
      <w:bCs/>
      <w:sz w:val="20"/>
      <w:szCs w:val="20"/>
    </w:rPr>
  </w:style>
  <w:style w:type="character" w:customStyle="1" w:styleId="CommentSubjectChar">
    <w:name w:val="Comment Subject Char"/>
    <w:basedOn w:val="CommentTextChar"/>
    <w:link w:val="CommentSubject"/>
    <w:uiPriority w:val="99"/>
    <w:semiHidden/>
    <w:rsid w:val="0020399C"/>
    <w:rPr>
      <w:b/>
      <w:bCs/>
      <w:sz w:val="20"/>
      <w:szCs w:val="20"/>
    </w:rPr>
  </w:style>
  <w:style w:type="character" w:styleId="Hyperlink">
    <w:name w:val="Hyperlink"/>
    <w:basedOn w:val="DefaultParagraphFont"/>
    <w:uiPriority w:val="99"/>
    <w:unhideWhenUsed/>
    <w:rsid w:val="00415F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52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itriona.livingstone@hscni.net" TargetMode="External"/><Relationship Id="rId18" Type="http://schemas.openxmlformats.org/officeDocument/2006/relationships/hyperlink" Target="mailto:Caitriona.livingstone@hscni.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aitriona.livingstone@hscni.net" TargetMode="External"/><Relationship Id="rId17" Type="http://schemas.openxmlformats.org/officeDocument/2006/relationships/hyperlink" Target="mailto:Caitriona.livingstone@hscni.net" TargetMode="External"/><Relationship Id="rId2" Type="http://schemas.openxmlformats.org/officeDocument/2006/relationships/numbering" Target="numbering.xml"/><Relationship Id="rId16" Type="http://schemas.openxmlformats.org/officeDocument/2006/relationships/hyperlink" Target="mailto:Caitriona.livingstone@hscni.net" TargetMode="External"/><Relationship Id="rId20" Type="http://schemas.openxmlformats.org/officeDocument/2006/relationships/hyperlink" Target="mailto:Caitriona.livingstone@hscni.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itriona.livingstone@hscni.net" TargetMode="External"/><Relationship Id="rId5" Type="http://schemas.openxmlformats.org/officeDocument/2006/relationships/settings" Target="settings.xml"/><Relationship Id="rId15" Type="http://schemas.openxmlformats.org/officeDocument/2006/relationships/hyperlink" Target="mailto:Caitriona.livingstone@hscni.net" TargetMode="External"/><Relationship Id="rId10" Type="http://schemas.openxmlformats.org/officeDocument/2006/relationships/header" Target="header1.xml"/><Relationship Id="rId19" Type="http://schemas.openxmlformats.org/officeDocument/2006/relationships/hyperlink" Target="mailto:Caitriona.livingstone@hscni.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aitriona.livingstone@hscni.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ECBB3-66A6-4BFC-85FB-5CB011261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2938</Words>
  <Characters>16750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19649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Caitriona Livingstone</dc:creator>
  <cp:lastModifiedBy>Emer Downey</cp:lastModifiedBy>
  <cp:revision>2</cp:revision>
  <cp:lastPrinted>2020-02-03T11:44:00Z</cp:lastPrinted>
  <dcterms:created xsi:type="dcterms:W3CDTF">2021-01-28T16:51:00Z</dcterms:created>
  <dcterms:modified xsi:type="dcterms:W3CDTF">2021-01-28T16:51:00Z</dcterms:modified>
</cp:coreProperties>
</file>