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4428781</wp:posOffset>
            </wp:positionH>
            <wp:positionV relativeFrom="paragraph">
              <wp:posOffset>-425008</wp:posOffset>
            </wp:positionV>
            <wp:extent cx="1991626" cy="776699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58" cy="77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EE4E24">
        <w:rPr>
          <w:rFonts w:ascii="Arial" w:hAnsi="Arial" w:cs="Arial"/>
          <w:b/>
          <w:sz w:val="28"/>
          <w:szCs w:val="24"/>
          <w:u w:val="single"/>
        </w:rPr>
        <w:t>Public Secti</w:t>
      </w:r>
      <w:r w:rsidR="002E2C79">
        <w:rPr>
          <w:rFonts w:ascii="Arial" w:hAnsi="Arial" w:cs="Arial"/>
          <w:b/>
          <w:sz w:val="28"/>
          <w:szCs w:val="24"/>
          <w:u w:val="single"/>
        </w:rPr>
        <w:t>on</w:t>
      </w:r>
    </w:p>
    <w:p w:rsidR="0038324C" w:rsidRDefault="00E2184A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365A6B">
        <w:rPr>
          <w:rFonts w:ascii="Arial" w:hAnsi="Arial" w:cs="Arial"/>
          <w:b/>
          <w:sz w:val="28"/>
          <w:szCs w:val="24"/>
        </w:rPr>
        <w:t>8</w:t>
      </w:r>
      <w:r w:rsidR="008A5F5D">
        <w:rPr>
          <w:rFonts w:ascii="Arial" w:hAnsi="Arial" w:cs="Arial"/>
          <w:b/>
          <w:sz w:val="28"/>
          <w:szCs w:val="24"/>
        </w:rPr>
        <w:t>th</w:t>
      </w:r>
      <w:r w:rsidR="00AE0341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E2184A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15</w:t>
      </w:r>
      <w:r w:rsidRPr="00E2184A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E24499">
        <w:rPr>
          <w:rFonts w:ascii="Arial" w:hAnsi="Arial" w:cs="Arial"/>
          <w:b/>
          <w:sz w:val="28"/>
          <w:szCs w:val="24"/>
        </w:rPr>
        <w:t xml:space="preserve"> September </w:t>
      </w:r>
      <w:r>
        <w:rPr>
          <w:rFonts w:ascii="Arial" w:hAnsi="Arial" w:cs="Arial"/>
          <w:b/>
          <w:sz w:val="28"/>
          <w:szCs w:val="24"/>
        </w:rPr>
        <w:t>2021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777326">
        <w:rPr>
          <w:rFonts w:ascii="Arial" w:hAnsi="Arial" w:cs="Arial"/>
          <w:b/>
          <w:sz w:val="28"/>
          <w:szCs w:val="24"/>
        </w:rPr>
        <w:t>3.00</w:t>
      </w:r>
      <w:bookmarkStart w:id="0" w:name="_GoBack"/>
      <w:bookmarkEnd w:id="0"/>
      <w:r w:rsidR="00D67475">
        <w:rPr>
          <w:rFonts w:ascii="Arial" w:hAnsi="Arial" w:cs="Arial"/>
          <w:b/>
          <w:sz w:val="28"/>
          <w:szCs w:val="24"/>
        </w:rPr>
        <w:t>pm</w:t>
      </w:r>
      <w:r w:rsidR="00DD7670">
        <w:rPr>
          <w:rFonts w:ascii="Arial" w:hAnsi="Arial" w:cs="Arial"/>
          <w:b/>
          <w:sz w:val="28"/>
          <w:szCs w:val="24"/>
        </w:rPr>
        <w:t xml:space="preserve"> </w:t>
      </w:r>
      <w:r w:rsidR="00D03693">
        <w:rPr>
          <w:rFonts w:ascii="Arial" w:hAnsi="Arial" w:cs="Arial"/>
          <w:b/>
          <w:sz w:val="28"/>
          <w:szCs w:val="24"/>
        </w:rPr>
        <w:t>–</w:t>
      </w:r>
      <w:r w:rsidR="002B77B4">
        <w:rPr>
          <w:rFonts w:ascii="Arial" w:hAnsi="Arial" w:cs="Arial"/>
          <w:b/>
          <w:sz w:val="28"/>
          <w:szCs w:val="24"/>
        </w:rPr>
        <w:t xml:space="preserve"> 5.00</w:t>
      </w:r>
      <w:r w:rsidR="00DD7670">
        <w:rPr>
          <w:rFonts w:ascii="Arial" w:hAnsi="Arial" w:cs="Arial"/>
          <w:b/>
          <w:sz w:val="28"/>
          <w:szCs w:val="24"/>
        </w:rPr>
        <w:t>pm</w:t>
      </w:r>
    </w:p>
    <w:p w:rsidR="00D67475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2268"/>
      </w:tblGrid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74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AA7B40" w:rsidRDefault="00AA7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97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4A0F02">
        <w:trPr>
          <w:trHeight w:val="61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E2184A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1 48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E2184A" w:rsidP="00C5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BM47-06</w:t>
            </w:r>
            <w:r w:rsidR="00C5630D">
              <w:rPr>
                <w:rFonts w:ascii="Arial" w:hAnsi="Arial" w:cs="Arial"/>
                <w:sz w:val="24"/>
                <w:szCs w:val="24"/>
              </w:rPr>
              <w:t>.21</w:t>
            </w:r>
            <w:r w:rsidR="00EC007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D18D4" w:rsidP="009D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E21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2 48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475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E2184A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</w:t>
            </w:r>
            <w:r w:rsidR="00EC007F">
              <w:rPr>
                <w:rFonts w:ascii="Arial" w:hAnsi="Arial" w:cs="Arial"/>
                <w:sz w:val="24"/>
                <w:szCs w:val="24"/>
              </w:rPr>
              <w:t>.21MA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A863EC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2B77B4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9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2B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Disclosure and Barring Scheme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2B77B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7B4" w:rsidRDefault="002B77B4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736A96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D90957">
              <w:rPr>
                <w:rFonts w:ascii="Arial" w:hAnsi="Arial" w:cs="Arial"/>
                <w:sz w:val="24"/>
                <w:szCs w:val="24"/>
              </w:rPr>
              <w:t>Allister Woods</w:t>
            </w:r>
          </w:p>
        </w:tc>
      </w:tr>
      <w:tr w:rsidR="002B77B4" w:rsidTr="00D90957">
        <w:trPr>
          <w:trHeight w:val="58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9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2B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Engagement </w:t>
            </w:r>
            <w:r w:rsidR="004A0F02">
              <w:rPr>
                <w:rFonts w:ascii="Arial" w:hAnsi="Arial" w:cs="Arial"/>
                <w:sz w:val="24"/>
                <w:szCs w:val="24"/>
              </w:rPr>
              <w:t xml:space="preserve">with Children  &amp; Young People </w:t>
            </w:r>
            <w:r>
              <w:rPr>
                <w:rFonts w:ascii="Arial" w:hAnsi="Arial" w:cs="Arial"/>
                <w:sz w:val="24"/>
                <w:szCs w:val="24"/>
              </w:rPr>
              <w:t>Strategy</w:t>
            </w:r>
            <w:r w:rsidR="004A0F02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E348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7B4" w:rsidRDefault="00031AAE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4A0F02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Helen McKenzie</w:t>
            </w:r>
          </w:p>
        </w:tc>
      </w:tr>
      <w:tr w:rsidR="002B77B4" w:rsidTr="00D90957">
        <w:trPr>
          <w:trHeight w:val="56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9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2B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</w:t>
            </w:r>
            <w:r w:rsidR="004A0F02">
              <w:rPr>
                <w:rFonts w:ascii="Arial" w:hAnsi="Arial" w:cs="Arial"/>
                <w:sz w:val="24"/>
                <w:szCs w:val="24"/>
              </w:rPr>
              <w:t xml:space="preserve"> 2020 - 2021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E348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7B4" w:rsidRDefault="00486974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4A0F02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D90957" w:rsidTr="00D90957">
        <w:trPr>
          <w:trHeight w:val="56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D9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D9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4A0F02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DE348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957" w:rsidRDefault="00D90957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4A0F02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D90957" w:rsidTr="00D90957">
        <w:trPr>
          <w:trHeight w:val="56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D9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D9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 of Assurance Mid-Year September 2021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DE348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957" w:rsidRDefault="00D90957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4A0F02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2B77B4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C5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90957">
              <w:rPr>
                <w:rFonts w:ascii="Arial" w:hAnsi="Arial" w:cs="Arial"/>
                <w:sz w:val="24"/>
                <w:szCs w:val="24"/>
              </w:rPr>
              <w:t xml:space="preserve">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2B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of Guidance on Information Sharing for Child Protection Purposes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E348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7B4" w:rsidRDefault="00031AAE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90957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2B77B4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C5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90957">
              <w:rPr>
                <w:rFonts w:ascii="Arial" w:hAnsi="Arial" w:cs="Arial"/>
                <w:sz w:val="24"/>
                <w:szCs w:val="24"/>
              </w:rPr>
              <w:t xml:space="preserve">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2B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Adoption and Children Bill</w:t>
            </w:r>
            <w:r w:rsidR="004A0F02">
              <w:rPr>
                <w:rFonts w:ascii="Arial" w:hAnsi="Arial" w:cs="Arial"/>
                <w:sz w:val="24"/>
                <w:szCs w:val="24"/>
              </w:rPr>
              <w:t xml:space="preserve"> Consultation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E348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7B4" w:rsidRDefault="00031AAE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90957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2B77B4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C5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90957">
              <w:rPr>
                <w:rFonts w:ascii="Arial" w:hAnsi="Arial" w:cs="Arial"/>
                <w:sz w:val="24"/>
                <w:szCs w:val="24"/>
              </w:rPr>
              <w:t xml:space="preserve"> 48/21P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031A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for Evidence – Justice Sexual Offences and Trafficking Bill 2021</w:t>
            </w:r>
            <w:r w:rsidR="004A0F02">
              <w:rPr>
                <w:rFonts w:ascii="Arial" w:hAnsi="Arial" w:cs="Arial"/>
                <w:sz w:val="24"/>
                <w:szCs w:val="24"/>
              </w:rPr>
              <w:t xml:space="preserve"> SBNI Response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E348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7B4" w:rsidRDefault="00736A96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D90957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9D10BB">
        <w:trPr>
          <w:trHeight w:val="652"/>
        </w:trPr>
        <w:tc>
          <w:tcPr>
            <w:tcW w:w="1560" w:type="dxa"/>
          </w:tcPr>
          <w:p w:rsidR="0018660D" w:rsidRDefault="00C57E55" w:rsidP="003E3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806FD">
              <w:rPr>
                <w:rFonts w:ascii="Arial" w:hAnsi="Arial" w:cs="Arial"/>
                <w:sz w:val="24"/>
                <w:szCs w:val="24"/>
              </w:rPr>
              <w:t xml:space="preserve"> 48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D67475" w:rsidRDefault="00D90957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Harmful Sexual Behaviour Child Protection Policy – April 2021</w:t>
            </w:r>
          </w:p>
        </w:tc>
        <w:tc>
          <w:tcPr>
            <w:tcW w:w="2269" w:type="dxa"/>
          </w:tcPr>
          <w:p w:rsidR="0018660D" w:rsidRPr="004E5A83" w:rsidRDefault="00DE3484" w:rsidP="00006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BM48-09.21P8</w:t>
            </w:r>
          </w:p>
        </w:tc>
        <w:tc>
          <w:tcPr>
            <w:tcW w:w="1699" w:type="dxa"/>
          </w:tcPr>
          <w:p w:rsidR="0018660D" w:rsidRPr="008156A2" w:rsidRDefault="00106375" w:rsidP="00D879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2268" w:type="dxa"/>
          </w:tcPr>
          <w:p w:rsidR="0018660D" w:rsidRDefault="00736A96" w:rsidP="00CF2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0806FD">
              <w:rPr>
                <w:rFonts w:ascii="Arial" w:hAnsi="Arial" w:cs="Arial"/>
                <w:sz w:val="24"/>
                <w:szCs w:val="24"/>
              </w:rPr>
              <w:t>Maura Dargan</w:t>
            </w:r>
          </w:p>
        </w:tc>
      </w:tr>
      <w:tr w:rsidR="00F81383" w:rsidTr="009D10BB">
        <w:trPr>
          <w:trHeight w:val="345"/>
        </w:trPr>
        <w:tc>
          <w:tcPr>
            <w:tcW w:w="1560" w:type="dxa"/>
          </w:tcPr>
          <w:p w:rsidR="00F81383" w:rsidRDefault="00C57E55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806FD">
              <w:rPr>
                <w:rFonts w:ascii="Arial" w:hAnsi="Arial" w:cs="Arial"/>
                <w:sz w:val="24"/>
                <w:szCs w:val="24"/>
              </w:rPr>
              <w:t xml:space="preserve"> 48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F81383"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CF2EB2" w:rsidRDefault="00031AAE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Board Development Day</w:t>
            </w:r>
          </w:p>
        </w:tc>
        <w:tc>
          <w:tcPr>
            <w:tcW w:w="2269" w:type="dxa"/>
          </w:tcPr>
          <w:p w:rsidR="00CF2EB2" w:rsidRDefault="00AF24AB" w:rsidP="002B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BM48-09.21P9</w:t>
            </w:r>
          </w:p>
        </w:tc>
        <w:tc>
          <w:tcPr>
            <w:tcW w:w="1699" w:type="dxa"/>
          </w:tcPr>
          <w:p w:rsidR="00F81383" w:rsidRPr="007068A7" w:rsidRDefault="00031AAE" w:rsidP="00DC1F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D90957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4A0F02">
        <w:trPr>
          <w:trHeight w:val="522"/>
        </w:trPr>
        <w:tc>
          <w:tcPr>
            <w:tcW w:w="1560" w:type="dxa"/>
          </w:tcPr>
          <w:p w:rsidR="00F81383" w:rsidRDefault="00C57E55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806FD">
              <w:rPr>
                <w:rFonts w:ascii="Arial" w:hAnsi="Arial" w:cs="Arial"/>
                <w:sz w:val="24"/>
                <w:szCs w:val="24"/>
              </w:rPr>
              <w:t xml:space="preserve"> 48/21P</w:t>
            </w:r>
          </w:p>
        </w:tc>
        <w:tc>
          <w:tcPr>
            <w:tcW w:w="3403" w:type="dxa"/>
          </w:tcPr>
          <w:p w:rsidR="00F81383" w:rsidRDefault="00031AAE" w:rsidP="00CF2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2269" w:type="dxa"/>
          </w:tcPr>
          <w:p w:rsidR="00115505" w:rsidRPr="00382BF0" w:rsidRDefault="00115505" w:rsidP="00954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1383" w:rsidRPr="00D67475" w:rsidRDefault="000806FD" w:rsidP="00DC1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0806FD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AA7B40">
        <w:trPr>
          <w:trHeight w:val="27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01204B" w:rsidRDefault="00F81383" w:rsidP="000D327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  <w:r w:rsidR="00012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6FD">
              <w:rPr>
                <w:rFonts w:ascii="Arial" w:hAnsi="Arial" w:cs="Arial"/>
                <w:b/>
                <w:sz w:val="24"/>
                <w:szCs w:val="24"/>
              </w:rPr>
              <w:t>Wednesday 8</w:t>
            </w:r>
            <w:r w:rsidR="000806FD" w:rsidRPr="000806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4A0F02">
              <w:rPr>
                <w:rFonts w:ascii="Arial" w:hAnsi="Arial" w:cs="Arial"/>
                <w:b/>
                <w:sz w:val="24"/>
                <w:szCs w:val="24"/>
              </w:rPr>
              <w:t xml:space="preserve"> Dec</w:t>
            </w:r>
            <w:r w:rsidR="000806FD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B40" w:rsidRDefault="00AA7B40" w:rsidP="00AA7B40"/>
    <w:sectPr w:rsidR="00AA7B40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7D" w:rsidRDefault="00125D7D" w:rsidP="0038324C">
      <w:pPr>
        <w:spacing w:after="0" w:line="240" w:lineRule="auto"/>
      </w:pPr>
      <w:r>
        <w:separator/>
      </w:r>
    </w:p>
  </w:endnote>
  <w:endnote w:type="continuationSeparator" w:id="0">
    <w:p w:rsidR="00125D7D" w:rsidRDefault="00125D7D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E2184A" w:rsidP="000F3BDD">
    <w:pPr>
      <w:pStyle w:val="Header"/>
    </w:pPr>
    <w:r>
      <w:rPr>
        <w:rFonts w:ascii="Arial" w:hAnsi="Arial" w:cs="Arial"/>
        <w:sz w:val="24"/>
        <w:szCs w:val="24"/>
      </w:rPr>
      <w:t>BM48</w:t>
    </w:r>
    <w:r w:rsidR="004E5A83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>09</w:t>
    </w:r>
    <w:r w:rsidR="00AE0341">
      <w:rPr>
        <w:rFonts w:ascii="Arial" w:hAnsi="Arial" w:cs="Arial"/>
        <w:sz w:val="24"/>
        <w:szCs w:val="24"/>
      </w:rPr>
      <w:t>.</w:t>
    </w:r>
    <w:r w:rsidR="00185091">
      <w:rPr>
        <w:rFonts w:ascii="Arial" w:hAnsi="Arial" w:cs="Arial"/>
        <w:sz w:val="24"/>
        <w:szCs w:val="24"/>
      </w:rPr>
      <w:t>21</w:t>
    </w:r>
    <w:r w:rsidR="00B03B6C">
      <w:rPr>
        <w:rFonts w:ascii="Arial" w:hAnsi="Arial" w:cs="Arial"/>
        <w:sz w:val="24"/>
        <w:szCs w:val="24"/>
      </w:rPr>
      <w:t>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7D" w:rsidRDefault="00125D7D" w:rsidP="0038324C">
      <w:pPr>
        <w:spacing w:after="0" w:line="240" w:lineRule="auto"/>
      </w:pPr>
      <w:r>
        <w:separator/>
      </w:r>
    </w:p>
  </w:footnote>
  <w:footnote w:type="continuationSeparator" w:id="0">
    <w:p w:rsidR="00125D7D" w:rsidRDefault="00125D7D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E2184A">
      <w:rPr>
        <w:rFonts w:ascii="Arial" w:hAnsi="Arial" w:cs="Arial"/>
        <w:sz w:val="24"/>
        <w:szCs w:val="24"/>
      </w:rPr>
      <w:t>48</w:t>
    </w:r>
    <w:r w:rsidR="004E5A83">
      <w:rPr>
        <w:rFonts w:ascii="Arial" w:hAnsi="Arial" w:cs="Arial"/>
        <w:sz w:val="24"/>
        <w:szCs w:val="24"/>
      </w:rPr>
      <w:t>-</w:t>
    </w:r>
    <w:r w:rsidR="00E2184A">
      <w:rPr>
        <w:rFonts w:ascii="Arial" w:hAnsi="Arial" w:cs="Arial"/>
        <w:sz w:val="24"/>
        <w:szCs w:val="24"/>
      </w:rPr>
      <w:t>09</w:t>
    </w:r>
    <w:r w:rsidR="003E355C">
      <w:rPr>
        <w:rFonts w:ascii="Arial" w:hAnsi="Arial" w:cs="Arial"/>
        <w:sz w:val="24"/>
        <w:szCs w:val="24"/>
      </w:rPr>
      <w:t>.21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73"/>
    <w:multiLevelType w:val="hybridMultilevel"/>
    <w:tmpl w:val="B90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06A87"/>
    <w:rsid w:val="0001204B"/>
    <w:rsid w:val="00031AAE"/>
    <w:rsid w:val="00047397"/>
    <w:rsid w:val="00051A0E"/>
    <w:rsid w:val="000657C6"/>
    <w:rsid w:val="000706B3"/>
    <w:rsid w:val="00074DA4"/>
    <w:rsid w:val="00076D9A"/>
    <w:rsid w:val="000806FD"/>
    <w:rsid w:val="00085DBF"/>
    <w:rsid w:val="000A185B"/>
    <w:rsid w:val="000B2568"/>
    <w:rsid w:val="000B4F0F"/>
    <w:rsid w:val="000B6CB8"/>
    <w:rsid w:val="000B7701"/>
    <w:rsid w:val="000D3276"/>
    <w:rsid w:val="000D46F7"/>
    <w:rsid w:val="000D7409"/>
    <w:rsid w:val="000E0C9E"/>
    <w:rsid w:val="000E2E68"/>
    <w:rsid w:val="000F0681"/>
    <w:rsid w:val="000F3BDD"/>
    <w:rsid w:val="000F5DE7"/>
    <w:rsid w:val="000F6C28"/>
    <w:rsid w:val="00102B21"/>
    <w:rsid w:val="00104AB8"/>
    <w:rsid w:val="00106375"/>
    <w:rsid w:val="00115505"/>
    <w:rsid w:val="00117DE7"/>
    <w:rsid w:val="00125D7D"/>
    <w:rsid w:val="001628DE"/>
    <w:rsid w:val="00171E09"/>
    <w:rsid w:val="00185091"/>
    <w:rsid w:val="0018660D"/>
    <w:rsid w:val="00190386"/>
    <w:rsid w:val="00190F16"/>
    <w:rsid w:val="00192679"/>
    <w:rsid w:val="001945E2"/>
    <w:rsid w:val="0019540E"/>
    <w:rsid w:val="001972AB"/>
    <w:rsid w:val="001A59B0"/>
    <w:rsid w:val="001B0FEA"/>
    <w:rsid w:val="001B609F"/>
    <w:rsid w:val="001B6ED0"/>
    <w:rsid w:val="001B6FD1"/>
    <w:rsid w:val="001C0049"/>
    <w:rsid w:val="001D6CC1"/>
    <w:rsid w:val="002073B8"/>
    <w:rsid w:val="00211CD4"/>
    <w:rsid w:val="00215E86"/>
    <w:rsid w:val="0022226D"/>
    <w:rsid w:val="00225678"/>
    <w:rsid w:val="00231B6B"/>
    <w:rsid w:val="00232EC1"/>
    <w:rsid w:val="00254BA4"/>
    <w:rsid w:val="00260EDE"/>
    <w:rsid w:val="002638DB"/>
    <w:rsid w:val="00283934"/>
    <w:rsid w:val="002A16D6"/>
    <w:rsid w:val="002A65B3"/>
    <w:rsid w:val="002B77B4"/>
    <w:rsid w:val="002C5C63"/>
    <w:rsid w:val="002D20BB"/>
    <w:rsid w:val="002E1BC0"/>
    <w:rsid w:val="002E2C79"/>
    <w:rsid w:val="002E36A9"/>
    <w:rsid w:val="002E497A"/>
    <w:rsid w:val="002E7B43"/>
    <w:rsid w:val="00315F84"/>
    <w:rsid w:val="00331DCB"/>
    <w:rsid w:val="00340DC3"/>
    <w:rsid w:val="00343369"/>
    <w:rsid w:val="00360B0C"/>
    <w:rsid w:val="00363DB5"/>
    <w:rsid w:val="00365A6B"/>
    <w:rsid w:val="00382BF0"/>
    <w:rsid w:val="0038324C"/>
    <w:rsid w:val="00397AE6"/>
    <w:rsid w:val="003A38D2"/>
    <w:rsid w:val="003A6884"/>
    <w:rsid w:val="003B0F12"/>
    <w:rsid w:val="003E33D0"/>
    <w:rsid w:val="003E355C"/>
    <w:rsid w:val="00413FC8"/>
    <w:rsid w:val="00413FF3"/>
    <w:rsid w:val="00421BA2"/>
    <w:rsid w:val="00423117"/>
    <w:rsid w:val="00451165"/>
    <w:rsid w:val="004543A1"/>
    <w:rsid w:val="0045659C"/>
    <w:rsid w:val="00457460"/>
    <w:rsid w:val="00470272"/>
    <w:rsid w:val="00475144"/>
    <w:rsid w:val="00483334"/>
    <w:rsid w:val="00486974"/>
    <w:rsid w:val="00486D42"/>
    <w:rsid w:val="00493150"/>
    <w:rsid w:val="004A0F02"/>
    <w:rsid w:val="004A1376"/>
    <w:rsid w:val="004D4CD4"/>
    <w:rsid w:val="004D66C2"/>
    <w:rsid w:val="004E4F5D"/>
    <w:rsid w:val="004E5A83"/>
    <w:rsid w:val="004E5AC6"/>
    <w:rsid w:val="00502433"/>
    <w:rsid w:val="00502930"/>
    <w:rsid w:val="005041C1"/>
    <w:rsid w:val="00513177"/>
    <w:rsid w:val="0051539D"/>
    <w:rsid w:val="005279F1"/>
    <w:rsid w:val="00527EBD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90445"/>
    <w:rsid w:val="00595B98"/>
    <w:rsid w:val="00596278"/>
    <w:rsid w:val="005A0D01"/>
    <w:rsid w:val="005A385D"/>
    <w:rsid w:val="00600E5D"/>
    <w:rsid w:val="006105E0"/>
    <w:rsid w:val="00627DF9"/>
    <w:rsid w:val="0063665D"/>
    <w:rsid w:val="006445EA"/>
    <w:rsid w:val="006604A4"/>
    <w:rsid w:val="00662255"/>
    <w:rsid w:val="00663ED2"/>
    <w:rsid w:val="00667006"/>
    <w:rsid w:val="006772E0"/>
    <w:rsid w:val="006B3904"/>
    <w:rsid w:val="006C1DF9"/>
    <w:rsid w:val="006C5216"/>
    <w:rsid w:val="006F5C1C"/>
    <w:rsid w:val="00706594"/>
    <w:rsid w:val="007068A7"/>
    <w:rsid w:val="00712DA3"/>
    <w:rsid w:val="00715FB4"/>
    <w:rsid w:val="00721ED0"/>
    <w:rsid w:val="00724A37"/>
    <w:rsid w:val="00736A96"/>
    <w:rsid w:val="00754C11"/>
    <w:rsid w:val="00762DB2"/>
    <w:rsid w:val="007638D3"/>
    <w:rsid w:val="00775779"/>
    <w:rsid w:val="00777326"/>
    <w:rsid w:val="0078422F"/>
    <w:rsid w:val="00790742"/>
    <w:rsid w:val="007963E2"/>
    <w:rsid w:val="007A4DE6"/>
    <w:rsid w:val="007F49D3"/>
    <w:rsid w:val="00802E02"/>
    <w:rsid w:val="008031BE"/>
    <w:rsid w:val="008049EA"/>
    <w:rsid w:val="008156A2"/>
    <w:rsid w:val="008171D6"/>
    <w:rsid w:val="00836328"/>
    <w:rsid w:val="00841E70"/>
    <w:rsid w:val="00843904"/>
    <w:rsid w:val="00846181"/>
    <w:rsid w:val="00854256"/>
    <w:rsid w:val="008560F8"/>
    <w:rsid w:val="00860018"/>
    <w:rsid w:val="00863D91"/>
    <w:rsid w:val="008814C3"/>
    <w:rsid w:val="008925A5"/>
    <w:rsid w:val="00893B15"/>
    <w:rsid w:val="008A5F5D"/>
    <w:rsid w:val="008B2FBD"/>
    <w:rsid w:val="008C0BD4"/>
    <w:rsid w:val="008C25EA"/>
    <w:rsid w:val="008C3355"/>
    <w:rsid w:val="008C6930"/>
    <w:rsid w:val="008D47D1"/>
    <w:rsid w:val="0091073C"/>
    <w:rsid w:val="00931767"/>
    <w:rsid w:val="0093415B"/>
    <w:rsid w:val="009544A8"/>
    <w:rsid w:val="00955C74"/>
    <w:rsid w:val="00960998"/>
    <w:rsid w:val="00964B50"/>
    <w:rsid w:val="00967E98"/>
    <w:rsid w:val="00971203"/>
    <w:rsid w:val="00992E8D"/>
    <w:rsid w:val="009A02DC"/>
    <w:rsid w:val="009A1DD9"/>
    <w:rsid w:val="009B4447"/>
    <w:rsid w:val="009B4514"/>
    <w:rsid w:val="009C093B"/>
    <w:rsid w:val="009C78FB"/>
    <w:rsid w:val="009D024B"/>
    <w:rsid w:val="009D10BB"/>
    <w:rsid w:val="009D18D4"/>
    <w:rsid w:val="009E320C"/>
    <w:rsid w:val="009F4A24"/>
    <w:rsid w:val="00A0064E"/>
    <w:rsid w:val="00A03F45"/>
    <w:rsid w:val="00A06DDB"/>
    <w:rsid w:val="00A14B99"/>
    <w:rsid w:val="00A156A3"/>
    <w:rsid w:val="00A23D1C"/>
    <w:rsid w:val="00A24A36"/>
    <w:rsid w:val="00A44B74"/>
    <w:rsid w:val="00A46AC1"/>
    <w:rsid w:val="00A4707C"/>
    <w:rsid w:val="00A5224E"/>
    <w:rsid w:val="00A54119"/>
    <w:rsid w:val="00A55121"/>
    <w:rsid w:val="00A65349"/>
    <w:rsid w:val="00A66320"/>
    <w:rsid w:val="00A66F12"/>
    <w:rsid w:val="00A67E14"/>
    <w:rsid w:val="00A863EC"/>
    <w:rsid w:val="00AA28C3"/>
    <w:rsid w:val="00AA66F4"/>
    <w:rsid w:val="00AA7B40"/>
    <w:rsid w:val="00AC2A61"/>
    <w:rsid w:val="00AD1BD6"/>
    <w:rsid w:val="00AD2B19"/>
    <w:rsid w:val="00AE0341"/>
    <w:rsid w:val="00AF0D2B"/>
    <w:rsid w:val="00AF24AB"/>
    <w:rsid w:val="00B03B6C"/>
    <w:rsid w:val="00B245EC"/>
    <w:rsid w:val="00B30120"/>
    <w:rsid w:val="00B8561E"/>
    <w:rsid w:val="00B85BB1"/>
    <w:rsid w:val="00BA2915"/>
    <w:rsid w:val="00BB1127"/>
    <w:rsid w:val="00BC44E3"/>
    <w:rsid w:val="00BC4EDE"/>
    <w:rsid w:val="00BD2D98"/>
    <w:rsid w:val="00BE0339"/>
    <w:rsid w:val="00C141F4"/>
    <w:rsid w:val="00C172A0"/>
    <w:rsid w:val="00C20187"/>
    <w:rsid w:val="00C216A6"/>
    <w:rsid w:val="00C27151"/>
    <w:rsid w:val="00C32002"/>
    <w:rsid w:val="00C52B3A"/>
    <w:rsid w:val="00C52E1E"/>
    <w:rsid w:val="00C5630D"/>
    <w:rsid w:val="00C57E55"/>
    <w:rsid w:val="00C719F1"/>
    <w:rsid w:val="00C82B9F"/>
    <w:rsid w:val="00C9733A"/>
    <w:rsid w:val="00CA1646"/>
    <w:rsid w:val="00CA2D01"/>
    <w:rsid w:val="00CA41FE"/>
    <w:rsid w:val="00CA54FB"/>
    <w:rsid w:val="00CA79D9"/>
    <w:rsid w:val="00CB4891"/>
    <w:rsid w:val="00CD51C2"/>
    <w:rsid w:val="00CD7B8D"/>
    <w:rsid w:val="00CE5855"/>
    <w:rsid w:val="00CF2EB2"/>
    <w:rsid w:val="00D01467"/>
    <w:rsid w:val="00D01568"/>
    <w:rsid w:val="00D03693"/>
    <w:rsid w:val="00D2165E"/>
    <w:rsid w:val="00D4448B"/>
    <w:rsid w:val="00D46F65"/>
    <w:rsid w:val="00D56E53"/>
    <w:rsid w:val="00D61A40"/>
    <w:rsid w:val="00D64CA2"/>
    <w:rsid w:val="00D67475"/>
    <w:rsid w:val="00D67A24"/>
    <w:rsid w:val="00D87936"/>
    <w:rsid w:val="00D90957"/>
    <w:rsid w:val="00D9247F"/>
    <w:rsid w:val="00DA37EA"/>
    <w:rsid w:val="00DA7795"/>
    <w:rsid w:val="00DB58BC"/>
    <w:rsid w:val="00DC3872"/>
    <w:rsid w:val="00DD7670"/>
    <w:rsid w:val="00DE3484"/>
    <w:rsid w:val="00E02A73"/>
    <w:rsid w:val="00E2184A"/>
    <w:rsid w:val="00E24499"/>
    <w:rsid w:val="00E25C50"/>
    <w:rsid w:val="00E46E41"/>
    <w:rsid w:val="00E5490A"/>
    <w:rsid w:val="00E605ED"/>
    <w:rsid w:val="00E807BE"/>
    <w:rsid w:val="00E966F4"/>
    <w:rsid w:val="00EA41EA"/>
    <w:rsid w:val="00EC007F"/>
    <w:rsid w:val="00EC18EF"/>
    <w:rsid w:val="00ED27BE"/>
    <w:rsid w:val="00ED3EBF"/>
    <w:rsid w:val="00ED76BD"/>
    <w:rsid w:val="00ED7AD4"/>
    <w:rsid w:val="00EE4E24"/>
    <w:rsid w:val="00EE4F14"/>
    <w:rsid w:val="00EF2DAF"/>
    <w:rsid w:val="00EF5C81"/>
    <w:rsid w:val="00F103C8"/>
    <w:rsid w:val="00F428AA"/>
    <w:rsid w:val="00F455C8"/>
    <w:rsid w:val="00F64C4A"/>
    <w:rsid w:val="00F7085D"/>
    <w:rsid w:val="00F81383"/>
    <w:rsid w:val="00F82950"/>
    <w:rsid w:val="00F84F41"/>
    <w:rsid w:val="00F86E4E"/>
    <w:rsid w:val="00F94BB4"/>
    <w:rsid w:val="00FA1112"/>
    <w:rsid w:val="00FA5975"/>
    <w:rsid w:val="00FA73EE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76DA-2BF2-4CAA-82C5-7881C40A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Caitriona Livingstone</cp:lastModifiedBy>
  <cp:revision>2</cp:revision>
  <cp:lastPrinted>2020-09-16T12:56:00Z</cp:lastPrinted>
  <dcterms:created xsi:type="dcterms:W3CDTF">2021-09-08T13:55:00Z</dcterms:created>
  <dcterms:modified xsi:type="dcterms:W3CDTF">2021-09-08T13:55:00Z</dcterms:modified>
</cp:coreProperties>
</file>